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B45C" w14:textId="62243A37" w:rsidR="00297A4C" w:rsidRPr="00951168" w:rsidRDefault="00DA0737" w:rsidP="00297A4C">
      <w:pPr>
        <w:adjustRightInd w:val="0"/>
        <w:snapToGrid w:val="0"/>
        <w:jc w:val="right"/>
        <w:rPr>
          <w:rFonts w:ascii="Century Gothic" w:hAnsi="Century Gothic" w:cs="Calibri"/>
          <w:b/>
          <w:i w:val="0"/>
          <w:color w:val="595959" w:themeColor="text1" w:themeTint="A6"/>
          <w:sz w:val="18"/>
          <w:szCs w:val="18"/>
        </w:rPr>
      </w:pPr>
      <w:r>
        <w:rPr>
          <w:rFonts w:ascii="Century Gothic" w:hAnsi="Century Gothic" w:cs="Calibri"/>
          <w:b/>
          <w:color w:val="595959" w:themeColor="text1" w:themeTint="A6"/>
          <w:sz w:val="18"/>
          <w:szCs w:val="18"/>
        </w:rPr>
        <w:br/>
      </w:r>
      <w:proofErr w:type="gramStart"/>
      <w:r w:rsidR="00297A4C">
        <w:rPr>
          <w:rFonts w:ascii="Century Gothic" w:hAnsi="Century Gothic" w:cs="Calibri"/>
          <w:b/>
          <w:color w:val="595959" w:themeColor="text1" w:themeTint="A6"/>
          <w:sz w:val="18"/>
          <w:szCs w:val="18"/>
        </w:rPr>
        <w:t>5</w:t>
      </w:r>
      <w:r>
        <w:rPr>
          <w:rFonts w:ascii="Century Gothic" w:hAnsi="Century Gothic" w:cs="Calibri"/>
          <w:b/>
          <w:color w:val="595959" w:themeColor="text1" w:themeTint="A6"/>
          <w:sz w:val="18"/>
          <w:szCs w:val="18"/>
        </w:rPr>
        <w:t>9</w:t>
      </w:r>
      <w:r w:rsidR="00297A4C" w:rsidRPr="00951168">
        <w:rPr>
          <w:rFonts w:ascii="Century Gothic" w:hAnsi="Century Gothic" w:cs="Calibri"/>
          <w:b/>
          <w:color w:val="595959" w:themeColor="text1" w:themeTint="A6"/>
          <w:sz w:val="18"/>
          <w:szCs w:val="18"/>
          <w:vertAlign w:val="superscript"/>
        </w:rPr>
        <w:t>a</w:t>
      </w:r>
      <w:proofErr w:type="gramEnd"/>
      <w:r w:rsidR="00297A4C" w:rsidRPr="00951168">
        <w:rPr>
          <w:rFonts w:ascii="Century Gothic" w:hAnsi="Century Gothic" w:cs="Calibri"/>
          <w:b/>
          <w:color w:val="595959" w:themeColor="text1" w:themeTint="A6"/>
          <w:sz w:val="18"/>
          <w:szCs w:val="18"/>
        </w:rPr>
        <w:t xml:space="preserve"> GIORNATA MONDIALE</w:t>
      </w:r>
      <w:r>
        <w:rPr>
          <w:rFonts w:ascii="Century Gothic" w:hAnsi="Century Gothic" w:cs="Calibri"/>
          <w:b/>
          <w:color w:val="595959" w:themeColor="text1" w:themeTint="A6"/>
          <w:sz w:val="18"/>
          <w:szCs w:val="18"/>
        </w:rPr>
        <w:t xml:space="preserve"> </w:t>
      </w:r>
      <w:r>
        <w:rPr>
          <w:rFonts w:ascii="Century Gothic" w:hAnsi="Century Gothic" w:cs="Calibri"/>
          <w:b/>
          <w:color w:val="595959" w:themeColor="text1" w:themeTint="A6"/>
          <w:sz w:val="18"/>
          <w:szCs w:val="18"/>
        </w:rPr>
        <w:br/>
      </w:r>
      <w:r w:rsidR="00297A4C" w:rsidRPr="00951168">
        <w:rPr>
          <w:rFonts w:ascii="Century Gothic" w:hAnsi="Century Gothic" w:cs="Calibri"/>
          <w:b/>
          <w:color w:val="595959" w:themeColor="text1" w:themeTint="A6"/>
          <w:sz w:val="18"/>
          <w:szCs w:val="18"/>
        </w:rPr>
        <w:t>DI PREGHIERA PER LE VOCAZIONI</w:t>
      </w:r>
    </w:p>
    <w:p w14:paraId="03E3E9BE" w14:textId="3DFF7D60" w:rsidR="00297A4C" w:rsidRPr="00951168" w:rsidRDefault="00297A4C" w:rsidP="00297A4C">
      <w:pPr>
        <w:adjustRightInd w:val="0"/>
        <w:snapToGrid w:val="0"/>
        <w:jc w:val="right"/>
        <w:rPr>
          <w:rFonts w:ascii="Century Gothic" w:hAnsi="Century Gothic" w:cs="Calibri"/>
          <w:b/>
          <w:i w:val="0"/>
          <w:iCs w:val="0"/>
          <w:color w:val="000000" w:themeColor="text1"/>
          <w:sz w:val="18"/>
          <w:szCs w:val="18"/>
        </w:rPr>
      </w:pPr>
      <w:r w:rsidRPr="00951168">
        <w:rPr>
          <w:rFonts w:ascii="Century Gothic" w:hAnsi="Century Gothic" w:cs="Calibri"/>
          <w:b/>
          <w:i w:val="0"/>
          <w:iCs w:val="0"/>
          <w:color w:val="000000" w:themeColor="text1"/>
          <w:sz w:val="18"/>
          <w:szCs w:val="18"/>
        </w:rPr>
        <w:t xml:space="preserve">Domenica </w:t>
      </w:r>
      <w:r w:rsidR="00DA0737">
        <w:rPr>
          <w:rFonts w:ascii="Century Gothic" w:hAnsi="Century Gothic" w:cs="Calibri"/>
          <w:b/>
          <w:i w:val="0"/>
          <w:iCs w:val="0"/>
          <w:color w:val="000000" w:themeColor="text1"/>
          <w:sz w:val="18"/>
          <w:szCs w:val="18"/>
        </w:rPr>
        <w:t>8</w:t>
      </w:r>
      <w:r w:rsidRPr="00951168">
        <w:rPr>
          <w:rFonts w:ascii="Century Gothic" w:hAnsi="Century Gothic" w:cs="Calibri"/>
          <w:b/>
          <w:i w:val="0"/>
          <w:iCs w:val="0"/>
          <w:color w:val="000000" w:themeColor="text1"/>
          <w:sz w:val="18"/>
          <w:szCs w:val="18"/>
        </w:rPr>
        <w:t xml:space="preserve"> </w:t>
      </w:r>
      <w:r w:rsidR="00DA0737">
        <w:rPr>
          <w:rFonts w:ascii="Century Gothic" w:hAnsi="Century Gothic" w:cs="Calibri"/>
          <w:b/>
          <w:i w:val="0"/>
          <w:iCs w:val="0"/>
          <w:color w:val="000000" w:themeColor="text1"/>
          <w:sz w:val="18"/>
          <w:szCs w:val="18"/>
        </w:rPr>
        <w:t>maggio</w:t>
      </w:r>
      <w:r w:rsidRPr="00951168">
        <w:rPr>
          <w:rFonts w:ascii="Century Gothic" w:hAnsi="Century Gothic" w:cs="Calibri"/>
          <w:b/>
          <w:i w:val="0"/>
          <w:iCs w:val="0"/>
          <w:color w:val="000000" w:themeColor="text1"/>
          <w:sz w:val="18"/>
          <w:szCs w:val="18"/>
        </w:rPr>
        <w:t xml:space="preserve"> 202</w:t>
      </w:r>
      <w:r w:rsidR="00DA0737">
        <w:rPr>
          <w:rFonts w:ascii="Century Gothic" w:hAnsi="Century Gothic" w:cs="Calibri"/>
          <w:b/>
          <w:i w:val="0"/>
          <w:iCs w:val="0"/>
          <w:color w:val="000000" w:themeColor="text1"/>
          <w:sz w:val="18"/>
          <w:szCs w:val="18"/>
        </w:rPr>
        <w:t>2</w:t>
      </w:r>
    </w:p>
    <w:p w14:paraId="5399BB32" w14:textId="270BE82B" w:rsidR="00297A4C" w:rsidRDefault="00297A4C" w:rsidP="00297A4C">
      <w:pPr>
        <w:adjustRightInd w:val="0"/>
        <w:snapToGrid w:val="0"/>
        <w:rPr>
          <w:b/>
          <w:bCs/>
          <w:i w:val="0"/>
          <w:iCs w:val="0"/>
          <w:color w:val="000000" w:themeColor="text1"/>
        </w:rPr>
      </w:pPr>
    </w:p>
    <w:p w14:paraId="0CB22C2D" w14:textId="1F8BE946" w:rsidR="00297A4C" w:rsidRDefault="00297A4C" w:rsidP="00297A4C">
      <w:pPr>
        <w:adjustRightInd w:val="0"/>
        <w:snapToGrid w:val="0"/>
        <w:rPr>
          <w:b/>
          <w:bCs/>
          <w:i w:val="0"/>
          <w:iCs w:val="0"/>
          <w:color w:val="000000" w:themeColor="text1"/>
        </w:rPr>
      </w:pPr>
    </w:p>
    <w:p w14:paraId="2CF54BB6" w14:textId="523C655C" w:rsidR="00297A4C" w:rsidRDefault="00297A4C" w:rsidP="00297A4C">
      <w:pPr>
        <w:adjustRightInd w:val="0"/>
        <w:snapToGrid w:val="0"/>
        <w:jc w:val="center"/>
        <w:rPr>
          <w:b/>
          <w:bCs/>
          <w:i w:val="0"/>
          <w:iCs w:val="0"/>
          <w:color w:val="000000" w:themeColor="text1"/>
        </w:rPr>
      </w:pPr>
    </w:p>
    <w:p w14:paraId="32C22379" w14:textId="1EF2AD59" w:rsidR="00297A4C" w:rsidRDefault="00297A4C" w:rsidP="00297A4C">
      <w:pPr>
        <w:adjustRightInd w:val="0"/>
        <w:snapToGrid w:val="0"/>
        <w:jc w:val="center"/>
        <w:rPr>
          <w:rFonts w:ascii="Century Gothic" w:eastAsiaTheme="minorEastAsia" w:hAnsi="Century Gothic"/>
          <w:b/>
          <w:bCs/>
          <w:i w:val="0"/>
          <w:iCs w:val="0"/>
          <w:color w:val="C00000"/>
          <w:sz w:val="28"/>
          <w:szCs w:val="28"/>
          <w:lang w:eastAsia="it-IT" w:bidi="he-IL"/>
        </w:rPr>
      </w:pPr>
    </w:p>
    <w:p w14:paraId="7563B0E7" w14:textId="5EF0F17E" w:rsidR="00074EBB" w:rsidRPr="00DA0737" w:rsidRDefault="004572AC" w:rsidP="00DA0737">
      <w:pPr>
        <w:adjustRightInd w:val="0"/>
        <w:snapToGrid w:val="0"/>
        <w:rPr>
          <w:rFonts w:ascii="Century Gothic" w:eastAsiaTheme="minorEastAsia" w:hAnsi="Century Gothic"/>
          <w:b/>
          <w:bCs/>
          <w:i w:val="0"/>
          <w:iCs w:val="0"/>
          <w:color w:val="059B8F"/>
          <w:sz w:val="28"/>
          <w:szCs w:val="28"/>
          <w:lang w:eastAsia="it-IT" w:bidi="he-IL"/>
        </w:rPr>
      </w:pPr>
      <w:r>
        <w:rPr>
          <w:rFonts w:asciiTheme="majorHAnsi" w:hAnsiTheme="majorHAnsi"/>
          <w:noProof/>
          <w:sz w:val="21"/>
          <w:szCs w:val="21"/>
        </w:rPr>
        <w:drawing>
          <wp:anchor distT="0" distB="0" distL="114300" distR="114300" simplePos="0" relativeHeight="251659264" behindDoc="1" locked="0" layoutInCell="1" allowOverlap="1" wp14:anchorId="5C24F7A1" wp14:editId="1C5DC52F">
            <wp:simplePos x="0" y="0"/>
            <wp:positionH relativeFrom="column">
              <wp:posOffset>4281170</wp:posOffset>
            </wp:positionH>
            <wp:positionV relativeFrom="paragraph">
              <wp:posOffset>18271</wp:posOffset>
            </wp:positionV>
            <wp:extent cx="2371725" cy="2332990"/>
            <wp:effectExtent l="0" t="0" r="3175" b="3810"/>
            <wp:wrapSquare wrapText="bothSides"/>
            <wp:docPr id="3" name="Immagine 3" descr="Immagine che contiene testo,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luce&#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2332990"/>
                    </a:xfrm>
                    <a:prstGeom prst="rect">
                      <a:avLst/>
                    </a:prstGeom>
                  </pic:spPr>
                </pic:pic>
              </a:graphicData>
            </a:graphic>
            <wp14:sizeRelH relativeFrom="page">
              <wp14:pctWidth>0</wp14:pctWidth>
            </wp14:sizeRelH>
            <wp14:sizeRelV relativeFrom="page">
              <wp14:pctHeight>0</wp14:pctHeight>
            </wp14:sizeRelV>
          </wp:anchor>
        </w:drawing>
      </w:r>
      <w:r w:rsidR="005A3D3D" w:rsidRPr="00DA0737">
        <w:rPr>
          <w:rFonts w:ascii="Century Gothic" w:eastAsiaTheme="minorEastAsia" w:hAnsi="Century Gothic"/>
          <w:b/>
          <w:bCs/>
          <w:i w:val="0"/>
          <w:iCs w:val="0"/>
          <w:color w:val="059B8F"/>
          <w:sz w:val="28"/>
          <w:szCs w:val="28"/>
          <w:lang w:eastAsia="it-IT" w:bidi="he-IL"/>
        </w:rPr>
        <w:t xml:space="preserve">EDITORIALE PER </w:t>
      </w:r>
      <w:r>
        <w:rPr>
          <w:rFonts w:ascii="Century Gothic" w:eastAsiaTheme="minorEastAsia" w:hAnsi="Century Gothic"/>
          <w:b/>
          <w:bCs/>
          <w:i w:val="0"/>
          <w:iCs w:val="0"/>
          <w:color w:val="059B8F"/>
          <w:sz w:val="28"/>
          <w:szCs w:val="28"/>
          <w:lang w:eastAsia="it-IT" w:bidi="he-IL"/>
        </w:rPr>
        <w:br/>
      </w:r>
      <w:r w:rsidR="005A3D3D" w:rsidRPr="00DA0737">
        <w:rPr>
          <w:rFonts w:ascii="Century Gothic" w:eastAsiaTheme="minorEastAsia" w:hAnsi="Century Gothic"/>
          <w:b/>
          <w:bCs/>
          <w:i w:val="0"/>
          <w:iCs w:val="0"/>
          <w:color w:val="059B8F"/>
          <w:sz w:val="28"/>
          <w:szCs w:val="28"/>
          <w:lang w:eastAsia="it-IT" w:bidi="he-IL"/>
        </w:rPr>
        <w:t>IL NOTIZIARIO PARROCCHIALE</w:t>
      </w:r>
    </w:p>
    <w:p w14:paraId="28E36DD4" w14:textId="450AFBDF" w:rsidR="00297A4C" w:rsidRDefault="00297A4C" w:rsidP="009B79B8">
      <w:pPr>
        <w:adjustRightInd w:val="0"/>
        <w:snapToGrid w:val="0"/>
        <w:jc w:val="both"/>
        <w:rPr>
          <w:i w:val="0"/>
          <w:iCs w:val="0"/>
          <w:color w:val="000000" w:themeColor="text1"/>
        </w:rPr>
      </w:pPr>
    </w:p>
    <w:p w14:paraId="6C233DC9" w14:textId="3958DA02" w:rsidR="00297A4C" w:rsidRPr="00B02EBB" w:rsidRDefault="00297A4C" w:rsidP="009B79B8">
      <w:pPr>
        <w:adjustRightInd w:val="0"/>
        <w:snapToGrid w:val="0"/>
        <w:jc w:val="both"/>
        <w:rPr>
          <w:i w:val="0"/>
          <w:iCs w:val="0"/>
          <w:color w:val="000000" w:themeColor="text1"/>
        </w:rPr>
      </w:pPr>
    </w:p>
    <w:p w14:paraId="0E2656F6" w14:textId="77777777" w:rsidR="005A3D3D" w:rsidRPr="00B02EBB" w:rsidRDefault="005A3D3D" w:rsidP="009B79B8">
      <w:pPr>
        <w:adjustRightInd w:val="0"/>
        <w:snapToGrid w:val="0"/>
        <w:jc w:val="both"/>
        <w:rPr>
          <w:i w:val="0"/>
          <w:iCs w:val="0"/>
          <w:color w:val="000000" w:themeColor="text1"/>
        </w:rPr>
      </w:pPr>
    </w:p>
    <w:p w14:paraId="0528DA90" w14:textId="090122AD" w:rsidR="00DA0737" w:rsidRPr="00853B52" w:rsidRDefault="00DA0737" w:rsidP="00DA0737">
      <w:pPr>
        <w:adjustRightInd w:val="0"/>
        <w:snapToGrid w:val="0"/>
        <w:jc w:val="both"/>
        <w:rPr>
          <w:rFonts w:ascii="Calibri" w:eastAsia="Times New Roman" w:hAnsi="Calibri" w:cs="Calibri"/>
          <w:b/>
          <w:bCs/>
          <w:i w:val="0"/>
          <w:iCs w:val="0"/>
          <w:color w:val="000000" w:themeColor="text1"/>
          <w:sz w:val="22"/>
          <w:szCs w:val="22"/>
          <w:shd w:val="clear" w:color="auto" w:fill="FFFFFF"/>
          <w:lang w:eastAsia="it-IT"/>
        </w:rPr>
      </w:pPr>
      <w:r w:rsidRPr="00853B52">
        <w:rPr>
          <w:rFonts w:ascii="Calibri" w:eastAsia="Times New Roman" w:hAnsi="Calibri" w:cs="Calibri"/>
          <w:b/>
          <w:bCs/>
          <w:i w:val="0"/>
          <w:iCs w:val="0"/>
          <w:color w:val="000000" w:themeColor="text1"/>
          <w:sz w:val="22"/>
          <w:szCs w:val="22"/>
          <w:shd w:val="clear" w:color="auto" w:fill="FFFFFF"/>
          <w:lang w:eastAsia="it-IT"/>
        </w:rPr>
        <w:t>FARE LA STORIA</w:t>
      </w:r>
    </w:p>
    <w:p w14:paraId="0B557572" w14:textId="225481DC" w:rsidR="00DA0737" w:rsidRPr="00853B52" w:rsidRDefault="00DA0737" w:rsidP="00DA0737">
      <w:pPr>
        <w:adjustRightInd w:val="0"/>
        <w:snapToGrid w:val="0"/>
        <w:jc w:val="both"/>
        <w:rPr>
          <w:rFonts w:ascii="Calibri" w:eastAsia="Times New Roman" w:hAnsi="Calibri" w:cs="Calibri"/>
          <w:color w:val="000000" w:themeColor="text1"/>
          <w:sz w:val="21"/>
          <w:szCs w:val="21"/>
          <w:shd w:val="clear" w:color="auto" w:fill="FFFFFF"/>
          <w:lang w:eastAsia="it-IT"/>
        </w:rPr>
      </w:pPr>
      <w:r w:rsidRPr="00853B52">
        <w:rPr>
          <w:rFonts w:ascii="Calibri" w:eastAsia="Times New Roman" w:hAnsi="Calibri" w:cs="Calibri"/>
          <w:color w:val="000000" w:themeColor="text1"/>
          <w:sz w:val="21"/>
          <w:szCs w:val="21"/>
          <w:shd w:val="clear" w:color="auto" w:fill="FFFFFF"/>
          <w:lang w:eastAsia="it-IT"/>
        </w:rPr>
        <w:t xml:space="preserve">La </w:t>
      </w:r>
      <w:proofErr w:type="gramStart"/>
      <w:r w:rsidRPr="00853B52">
        <w:rPr>
          <w:rFonts w:ascii="Calibri" w:eastAsia="Times New Roman" w:hAnsi="Calibri" w:cs="Calibri"/>
          <w:color w:val="000000" w:themeColor="text1"/>
          <w:sz w:val="21"/>
          <w:szCs w:val="21"/>
          <w:shd w:val="clear" w:color="auto" w:fill="FFFFFF"/>
          <w:lang w:eastAsia="it-IT"/>
        </w:rPr>
        <w:t>59</w:t>
      </w:r>
      <w:r w:rsidRPr="00853B52">
        <w:rPr>
          <w:rFonts w:ascii="Calibri" w:eastAsia="Times New Roman" w:hAnsi="Calibri" w:cs="Calibri"/>
          <w:color w:val="000000" w:themeColor="text1"/>
          <w:sz w:val="21"/>
          <w:szCs w:val="21"/>
          <w:shd w:val="clear" w:color="auto" w:fill="FFFFFF"/>
          <w:vertAlign w:val="superscript"/>
          <w:lang w:eastAsia="it-IT"/>
        </w:rPr>
        <w:t>a</w:t>
      </w:r>
      <w:proofErr w:type="gramEnd"/>
      <w:r w:rsidRPr="00853B52">
        <w:rPr>
          <w:rFonts w:ascii="Calibri" w:eastAsia="Times New Roman" w:hAnsi="Calibri" w:cs="Calibri"/>
          <w:color w:val="000000" w:themeColor="text1"/>
          <w:sz w:val="21"/>
          <w:szCs w:val="21"/>
          <w:shd w:val="clear" w:color="auto" w:fill="FFFFFF"/>
          <w:lang w:eastAsia="it-IT"/>
        </w:rPr>
        <w:t xml:space="preserve"> Giornata mondiale di preghiera per le vocazioni</w:t>
      </w:r>
    </w:p>
    <w:p w14:paraId="6887538E" w14:textId="3E048F5E" w:rsidR="00DA0737" w:rsidRDefault="00DA0737" w:rsidP="00DA0737">
      <w:pPr>
        <w:jc w:val="both"/>
        <w:rPr>
          <w:i w:val="0"/>
          <w:iCs w:val="0"/>
        </w:rPr>
      </w:pPr>
    </w:p>
    <w:p w14:paraId="2A9D50D2" w14:textId="77777777" w:rsidR="00DA0737" w:rsidRPr="00DA0737" w:rsidRDefault="00DA0737" w:rsidP="00DA0737">
      <w:pPr>
        <w:jc w:val="both"/>
        <w:rPr>
          <w:rFonts w:ascii="Calibri" w:hAnsi="Calibri" w:cs="Calibri"/>
          <w:i w:val="0"/>
          <w:iCs w:val="0"/>
          <w:sz w:val="22"/>
          <w:szCs w:val="22"/>
        </w:rPr>
      </w:pPr>
      <w:r w:rsidRPr="00DA0737">
        <w:rPr>
          <w:rFonts w:ascii="Calibri" w:hAnsi="Calibri" w:cs="Calibri"/>
          <w:i w:val="0"/>
          <w:iCs w:val="0"/>
          <w:sz w:val="22"/>
          <w:szCs w:val="22"/>
        </w:rPr>
        <w:t>La primavera inoltrata chiama tutti ad uscire, a stare all’aperto in serena compagnia o attività e tale risveglio vorremmo segnasse il passo anche delle comunità parrocchiali e dell’</w:t>
      </w:r>
      <w:r w:rsidRPr="00DA0737">
        <w:rPr>
          <w:rFonts w:ascii="Calibri" w:hAnsi="Calibri" w:cs="Calibri"/>
          <w:b/>
          <w:bCs/>
          <w:i w:val="0"/>
          <w:iCs w:val="0"/>
          <w:sz w:val="22"/>
          <w:szCs w:val="22"/>
        </w:rPr>
        <w:t>interesse di ogni cristiano per la storia</w:t>
      </w:r>
      <w:r w:rsidRPr="00DA0737">
        <w:rPr>
          <w:rFonts w:ascii="Calibri" w:hAnsi="Calibri" w:cs="Calibri"/>
          <w:i w:val="0"/>
          <w:iCs w:val="0"/>
          <w:sz w:val="22"/>
          <w:szCs w:val="22"/>
        </w:rPr>
        <w:t xml:space="preserve">, non tanto quella dei libri ma quella che si svolge ogni giorno nelle diverse parti del mondo. Questa passione vorremmo fosse sentita in modo particolare dai giovani: crediamo sia importante che ciascuno di essi, a partire da quelli a noi più vicini, avverta il desiderio di mettere a servizio degli altri la migliore versione di </w:t>
      </w:r>
      <w:proofErr w:type="gramStart"/>
      <w:r w:rsidRPr="00DA0737">
        <w:rPr>
          <w:rFonts w:ascii="Calibri" w:hAnsi="Calibri" w:cs="Calibri"/>
          <w:i w:val="0"/>
          <w:iCs w:val="0"/>
          <w:sz w:val="22"/>
          <w:szCs w:val="22"/>
        </w:rPr>
        <w:t>se</w:t>
      </w:r>
      <w:proofErr w:type="gramEnd"/>
      <w:r w:rsidRPr="00DA0737">
        <w:rPr>
          <w:rFonts w:ascii="Calibri" w:hAnsi="Calibri" w:cs="Calibri"/>
          <w:i w:val="0"/>
          <w:iCs w:val="0"/>
          <w:sz w:val="22"/>
          <w:szCs w:val="22"/>
        </w:rPr>
        <w:t xml:space="preserve"> stesso, ossia che scopra e scelga con fiducia quel modo unico e irripetibile con cui il Signore lo chiama a vivere la fede.</w:t>
      </w:r>
    </w:p>
    <w:p w14:paraId="703240C8" w14:textId="77777777" w:rsidR="00DA0737" w:rsidRPr="00DA0737" w:rsidRDefault="00DA0737" w:rsidP="00DA0737">
      <w:pPr>
        <w:jc w:val="both"/>
        <w:rPr>
          <w:rFonts w:ascii="Calibri" w:hAnsi="Calibri" w:cs="Calibri"/>
          <w:i w:val="0"/>
          <w:iCs w:val="0"/>
          <w:sz w:val="22"/>
          <w:szCs w:val="22"/>
        </w:rPr>
      </w:pPr>
      <w:r w:rsidRPr="00DA0737">
        <w:rPr>
          <w:rFonts w:ascii="Calibri" w:hAnsi="Calibri" w:cs="Calibri"/>
          <w:i w:val="0"/>
          <w:iCs w:val="0"/>
          <w:sz w:val="22"/>
          <w:szCs w:val="22"/>
        </w:rPr>
        <w:t>Non è certamente cosa da poco favorire questo movimento attorno a noi e dentro di noi ma c’è una via fra tutte che possiamo percorrere, quella del “</w:t>
      </w:r>
      <w:r w:rsidRPr="00DA0737">
        <w:rPr>
          <w:rFonts w:ascii="Calibri" w:hAnsi="Calibri" w:cs="Calibri"/>
          <w:b/>
          <w:bCs/>
          <w:i w:val="0"/>
          <w:iCs w:val="0"/>
          <w:sz w:val="22"/>
          <w:szCs w:val="22"/>
        </w:rPr>
        <w:t>tenere in una mano il Vangelo e nell’altra il giornale</w:t>
      </w:r>
      <w:r w:rsidRPr="00DA0737">
        <w:rPr>
          <w:rFonts w:ascii="Calibri" w:hAnsi="Calibri" w:cs="Calibri"/>
          <w:i w:val="0"/>
          <w:iCs w:val="0"/>
          <w:sz w:val="22"/>
          <w:szCs w:val="22"/>
        </w:rPr>
        <w:t xml:space="preserve">”, come amava ripetere nel secolo scorso il teologo protestante Karl </w:t>
      </w:r>
      <w:proofErr w:type="spellStart"/>
      <w:r w:rsidRPr="00DA0737">
        <w:rPr>
          <w:rFonts w:ascii="Calibri" w:hAnsi="Calibri" w:cs="Calibri"/>
          <w:i w:val="0"/>
          <w:iCs w:val="0"/>
          <w:sz w:val="22"/>
          <w:szCs w:val="22"/>
        </w:rPr>
        <w:t>Barth</w:t>
      </w:r>
      <w:proofErr w:type="spellEnd"/>
      <w:r w:rsidRPr="00DA0737">
        <w:rPr>
          <w:rFonts w:ascii="Calibri" w:hAnsi="Calibri" w:cs="Calibri"/>
          <w:i w:val="0"/>
          <w:iCs w:val="0"/>
          <w:sz w:val="22"/>
          <w:szCs w:val="22"/>
        </w:rPr>
        <w:t xml:space="preserve">. È questo il tempo in cui tornare a guardare la realtà, soprattutto nelle pieghe più nascoste, con gli occhi del Vangelo così da scoprire in esse il coinvolgimento concreto che ci chiede il Signore nel realizzare la sua opera. Vangelo e vita, vita e Vangelo, sono le realtà da mettere insieme quando dialoghiamo nei gruppi formativi o quando a tavola in famiglia si crea un’occasione di dialogo calmo e disponibile, prendendo sul serio, personalmente e insieme, quanto scopriamo e intraprendendo quei passi necessari per “fare la storia” come ci invita papa Francesco nell’Enciclica sociale Fratelli tutti (cf. n° 116). Nel tentare questi passi ci accorgeremo del bisogno di fare posto alla sensibilità interiore e prenderemo atto che ha bisogno di maturare e ricevere luce dal Vangelo, così che il cuore sia capace di sentire e amare alla maniera di Gesù. </w:t>
      </w:r>
    </w:p>
    <w:p w14:paraId="52EC3736" w14:textId="77777777" w:rsidR="00DA0737" w:rsidRPr="00DA0737" w:rsidRDefault="00DA0737" w:rsidP="00DA0737">
      <w:pPr>
        <w:jc w:val="both"/>
        <w:rPr>
          <w:rFonts w:ascii="Calibri" w:hAnsi="Calibri" w:cs="Calibri"/>
          <w:i w:val="0"/>
          <w:iCs w:val="0"/>
          <w:sz w:val="22"/>
          <w:szCs w:val="22"/>
        </w:rPr>
      </w:pPr>
      <w:r w:rsidRPr="00DA0737">
        <w:rPr>
          <w:rFonts w:ascii="Calibri" w:hAnsi="Calibri" w:cs="Calibri"/>
          <w:i w:val="0"/>
          <w:iCs w:val="0"/>
          <w:sz w:val="22"/>
          <w:szCs w:val="22"/>
        </w:rPr>
        <w:t>Se pensiamo non sia ancora maturo il tempo per discernere o incoraggiare a discernere la vita con il Vangelo in mano, partiamo dalla premessa necessaria: spendiamoci nell’</w:t>
      </w:r>
      <w:r w:rsidRPr="00DA0737">
        <w:rPr>
          <w:rFonts w:ascii="Calibri" w:hAnsi="Calibri" w:cs="Calibri"/>
          <w:b/>
          <w:bCs/>
          <w:i w:val="0"/>
          <w:iCs w:val="0"/>
          <w:sz w:val="22"/>
          <w:szCs w:val="22"/>
        </w:rPr>
        <w:t>educare il cuore alla sensibilità</w:t>
      </w:r>
      <w:r w:rsidRPr="00DA0737">
        <w:rPr>
          <w:rFonts w:ascii="Calibri" w:hAnsi="Calibri" w:cs="Calibri"/>
          <w:i w:val="0"/>
          <w:iCs w:val="0"/>
          <w:sz w:val="22"/>
          <w:szCs w:val="22"/>
        </w:rPr>
        <w:t>, al percepire ciò che le persone vivono, a “rallegrarci con quelli che sono nella gioia e a piangere con quelli che sono nel pianto” (cf. Rom 12,15), così da sentire vibrare tra le pagine della storia la voce stessa di Dio che ci raggiunge e ci coinvolge a “fare la storia” insieme a lui.</w:t>
      </w:r>
    </w:p>
    <w:p w14:paraId="4B0EE483" w14:textId="77777777" w:rsidR="00DA0737" w:rsidRDefault="00DA0737" w:rsidP="00DA0737">
      <w:pPr>
        <w:jc w:val="both"/>
        <w:rPr>
          <w:i w:val="0"/>
          <w:iCs w:val="0"/>
        </w:rPr>
      </w:pPr>
    </w:p>
    <w:p w14:paraId="1D67F028" w14:textId="77777777" w:rsidR="00DA0737" w:rsidRPr="00853B52" w:rsidRDefault="00DA0737" w:rsidP="00DA0737">
      <w:pPr>
        <w:adjustRightInd w:val="0"/>
        <w:snapToGrid w:val="0"/>
        <w:jc w:val="right"/>
        <w:rPr>
          <w:rFonts w:ascii="Calibri" w:hAnsi="Calibri" w:cs="Calibri"/>
          <w:color w:val="000000" w:themeColor="text1"/>
          <w:sz w:val="22"/>
          <w:szCs w:val="22"/>
        </w:rPr>
      </w:pPr>
      <w:r w:rsidRPr="00853B52">
        <w:rPr>
          <w:rFonts w:ascii="Calibri" w:hAnsi="Calibri" w:cs="Calibri"/>
          <w:color w:val="000000" w:themeColor="text1"/>
          <w:sz w:val="22"/>
          <w:szCs w:val="22"/>
        </w:rPr>
        <w:t xml:space="preserve">don Silvano </w:t>
      </w:r>
      <w:proofErr w:type="spellStart"/>
      <w:r w:rsidRPr="00853B52">
        <w:rPr>
          <w:rFonts w:ascii="Calibri" w:hAnsi="Calibri" w:cs="Calibri"/>
          <w:color w:val="000000" w:themeColor="text1"/>
          <w:sz w:val="22"/>
          <w:szCs w:val="22"/>
        </w:rPr>
        <w:t>Trincanato</w:t>
      </w:r>
      <w:proofErr w:type="spellEnd"/>
      <w:r w:rsidRPr="00853B52">
        <w:rPr>
          <w:rFonts w:ascii="Calibri" w:hAnsi="Calibri" w:cs="Calibri"/>
          <w:color w:val="000000" w:themeColor="text1"/>
          <w:sz w:val="22"/>
          <w:szCs w:val="22"/>
        </w:rPr>
        <w:t>,</w:t>
      </w:r>
    </w:p>
    <w:p w14:paraId="3774E142" w14:textId="77777777" w:rsidR="00DA0737" w:rsidRPr="00297A4C" w:rsidRDefault="00DA0737" w:rsidP="00DA0737">
      <w:pPr>
        <w:adjustRightInd w:val="0"/>
        <w:snapToGrid w:val="0"/>
        <w:jc w:val="right"/>
        <w:rPr>
          <w:rFonts w:ascii="Calibri" w:hAnsi="Calibri" w:cs="Calibri"/>
          <w:i w:val="0"/>
          <w:iCs w:val="0"/>
          <w:color w:val="000000" w:themeColor="text1"/>
          <w:sz w:val="22"/>
          <w:szCs w:val="22"/>
        </w:rPr>
      </w:pPr>
      <w:r w:rsidRPr="00297A4C">
        <w:rPr>
          <w:rFonts w:ascii="Calibri" w:hAnsi="Calibri" w:cs="Calibri"/>
          <w:i w:val="0"/>
          <w:iCs w:val="0"/>
          <w:color w:val="000000" w:themeColor="text1"/>
          <w:sz w:val="22"/>
          <w:szCs w:val="22"/>
        </w:rPr>
        <w:t>direttore dell’Ufficio diocesano di pastorale delle vocazioni</w:t>
      </w:r>
    </w:p>
    <w:p w14:paraId="047E87B5" w14:textId="77777777" w:rsidR="00DA0737" w:rsidRPr="00B02EBB" w:rsidRDefault="00DA0737">
      <w:pPr>
        <w:rPr>
          <w:i w:val="0"/>
          <w:iCs w:val="0"/>
          <w:color w:val="000000" w:themeColor="text1"/>
        </w:rPr>
      </w:pPr>
    </w:p>
    <w:sectPr w:rsidR="00DA0737" w:rsidRPr="00B02EBB" w:rsidSect="00366B6D">
      <w:headerReference w:type="default" r:id="rId7"/>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31B2" w14:textId="77777777" w:rsidR="00EA2F0F" w:rsidRDefault="00EA2F0F" w:rsidP="009B79B8">
      <w:r>
        <w:separator/>
      </w:r>
    </w:p>
  </w:endnote>
  <w:endnote w:type="continuationSeparator" w:id="0">
    <w:p w14:paraId="41E9869C" w14:textId="77777777" w:rsidR="00EA2F0F" w:rsidRDefault="00EA2F0F" w:rsidP="009B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0E52" w14:textId="77777777" w:rsidR="00EA2F0F" w:rsidRDefault="00EA2F0F" w:rsidP="009B79B8">
      <w:r>
        <w:separator/>
      </w:r>
    </w:p>
  </w:footnote>
  <w:footnote w:type="continuationSeparator" w:id="0">
    <w:p w14:paraId="75D588EE" w14:textId="77777777" w:rsidR="00EA2F0F" w:rsidRDefault="00EA2F0F" w:rsidP="009B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8FDF" w14:textId="63DBA93D" w:rsidR="00297A4C" w:rsidRDefault="00297A4C">
    <w:pPr>
      <w:pStyle w:val="Intestazione"/>
    </w:pPr>
    <w:r>
      <w:rPr>
        <w:rFonts w:asciiTheme="majorHAnsi" w:hAnsiTheme="majorHAnsi"/>
        <w:noProof/>
        <w:sz w:val="21"/>
        <w:szCs w:val="21"/>
      </w:rPr>
      <w:drawing>
        <wp:anchor distT="0" distB="0" distL="114300" distR="114300" simplePos="0" relativeHeight="251659264" behindDoc="0" locked="0" layoutInCell="1" allowOverlap="1" wp14:anchorId="4206980C" wp14:editId="7CF87DAC">
          <wp:simplePos x="0" y="0"/>
          <wp:positionH relativeFrom="column">
            <wp:posOffset>0</wp:posOffset>
          </wp:positionH>
          <wp:positionV relativeFrom="paragraph">
            <wp:posOffset>-67435</wp:posOffset>
          </wp:positionV>
          <wp:extent cx="1949450" cy="771525"/>
          <wp:effectExtent l="0" t="0" r="6350" b="317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49450"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40"/>
    <w:rsid w:val="00074EBB"/>
    <w:rsid w:val="000B51E1"/>
    <w:rsid w:val="000C2A2B"/>
    <w:rsid w:val="000F1C08"/>
    <w:rsid w:val="00297A4C"/>
    <w:rsid w:val="00366B6D"/>
    <w:rsid w:val="003D4E4C"/>
    <w:rsid w:val="004572AC"/>
    <w:rsid w:val="004D4F47"/>
    <w:rsid w:val="005022EB"/>
    <w:rsid w:val="005A3D3D"/>
    <w:rsid w:val="006426CE"/>
    <w:rsid w:val="00690A40"/>
    <w:rsid w:val="006F5109"/>
    <w:rsid w:val="0070519F"/>
    <w:rsid w:val="00773F59"/>
    <w:rsid w:val="00777061"/>
    <w:rsid w:val="007A74F7"/>
    <w:rsid w:val="007D2E36"/>
    <w:rsid w:val="008260BC"/>
    <w:rsid w:val="00853B52"/>
    <w:rsid w:val="00885680"/>
    <w:rsid w:val="008C07DE"/>
    <w:rsid w:val="008E73E9"/>
    <w:rsid w:val="00934318"/>
    <w:rsid w:val="0097574A"/>
    <w:rsid w:val="009B79B8"/>
    <w:rsid w:val="009E4880"/>
    <w:rsid w:val="00A8497E"/>
    <w:rsid w:val="00B02EBB"/>
    <w:rsid w:val="00BB3CAA"/>
    <w:rsid w:val="00D93088"/>
    <w:rsid w:val="00DA0737"/>
    <w:rsid w:val="00DF186D"/>
    <w:rsid w:val="00EA2F0F"/>
    <w:rsid w:val="00EF75CE"/>
    <w:rsid w:val="00F010E6"/>
    <w:rsid w:val="00F30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4E8085"/>
  <w15:chartTrackingRefBased/>
  <w15:docId w15:val="{15B4FF64-A998-F843-904D-8FCACEC4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8C07DE"/>
    <w:rPr>
      <w:i/>
      <w:iCs/>
      <w:sz w:val="20"/>
      <w:szCs w:val="20"/>
    </w:rPr>
  </w:style>
  <w:style w:type="paragraph" w:styleId="Titolo1">
    <w:name w:val="heading 1"/>
    <w:basedOn w:val="Normale"/>
    <w:next w:val="Normale"/>
    <w:link w:val="Titolo1Carattere"/>
    <w:uiPriority w:val="9"/>
    <w:qFormat/>
    <w:rsid w:val="008C07DE"/>
    <w:pPr>
      <w:pBdr>
        <w:top w:val="single" w:sz="8" w:space="0" w:color="5EC795" w:themeColor="accent2"/>
        <w:left w:val="single" w:sz="8" w:space="0" w:color="5EC795" w:themeColor="accent2"/>
        <w:bottom w:val="single" w:sz="8" w:space="0" w:color="5EC795" w:themeColor="accent2"/>
        <w:right w:val="single" w:sz="8" w:space="0" w:color="5EC795" w:themeColor="accent2"/>
      </w:pBdr>
      <w:shd w:val="clear" w:color="auto" w:fill="DEF3E9" w:themeFill="accent2" w:themeFillTint="33"/>
      <w:spacing w:before="480" w:after="100" w:line="269" w:lineRule="auto"/>
      <w:contextualSpacing/>
      <w:outlineLvl w:val="0"/>
    </w:pPr>
    <w:rPr>
      <w:rFonts w:asciiTheme="majorHAnsi" w:eastAsiaTheme="majorEastAsia" w:hAnsiTheme="majorHAnsi" w:cstheme="majorBidi"/>
      <w:b/>
      <w:bCs/>
      <w:color w:val="256C4A" w:themeColor="accent2" w:themeShade="7F"/>
      <w:sz w:val="22"/>
      <w:szCs w:val="22"/>
    </w:rPr>
  </w:style>
  <w:style w:type="paragraph" w:styleId="Titolo2">
    <w:name w:val="heading 2"/>
    <w:basedOn w:val="Normale"/>
    <w:next w:val="Normale"/>
    <w:link w:val="Titolo2Carattere"/>
    <w:uiPriority w:val="9"/>
    <w:semiHidden/>
    <w:unhideWhenUsed/>
    <w:qFormat/>
    <w:rsid w:val="008C07DE"/>
    <w:pPr>
      <w:pBdr>
        <w:top w:val="single" w:sz="4" w:space="0" w:color="5EC795" w:themeColor="accent2"/>
        <w:left w:val="single" w:sz="48" w:space="2" w:color="5EC795" w:themeColor="accent2"/>
        <w:bottom w:val="single" w:sz="4" w:space="0" w:color="5EC795" w:themeColor="accent2"/>
        <w:right w:val="single" w:sz="4" w:space="4" w:color="5EC795" w:themeColor="accent2"/>
      </w:pBdr>
      <w:spacing w:before="200" w:after="100" w:line="269" w:lineRule="auto"/>
      <w:ind w:left="144"/>
      <w:contextualSpacing/>
      <w:outlineLvl w:val="1"/>
    </w:pPr>
    <w:rPr>
      <w:rFonts w:asciiTheme="majorHAnsi" w:eastAsiaTheme="majorEastAsia" w:hAnsiTheme="majorHAnsi" w:cstheme="majorBidi"/>
      <w:b/>
      <w:bCs/>
      <w:color w:val="38A26F" w:themeColor="accent2" w:themeShade="BF"/>
      <w:sz w:val="22"/>
      <w:szCs w:val="22"/>
    </w:rPr>
  </w:style>
  <w:style w:type="paragraph" w:styleId="Titolo3">
    <w:name w:val="heading 3"/>
    <w:basedOn w:val="Normale"/>
    <w:next w:val="Normale"/>
    <w:link w:val="Titolo3Carattere"/>
    <w:uiPriority w:val="9"/>
    <w:semiHidden/>
    <w:unhideWhenUsed/>
    <w:qFormat/>
    <w:rsid w:val="008C07DE"/>
    <w:pPr>
      <w:pBdr>
        <w:left w:val="single" w:sz="48" w:space="2" w:color="5EC795" w:themeColor="accent2"/>
        <w:bottom w:val="single" w:sz="4" w:space="0" w:color="5EC795" w:themeColor="accent2"/>
      </w:pBdr>
      <w:spacing w:before="200" w:after="100"/>
      <w:ind w:left="144"/>
      <w:contextualSpacing/>
      <w:outlineLvl w:val="2"/>
    </w:pPr>
    <w:rPr>
      <w:rFonts w:asciiTheme="majorHAnsi" w:eastAsiaTheme="majorEastAsia" w:hAnsiTheme="majorHAnsi" w:cstheme="majorBidi"/>
      <w:b/>
      <w:bCs/>
      <w:color w:val="38A26F" w:themeColor="accent2" w:themeShade="BF"/>
      <w:sz w:val="22"/>
      <w:szCs w:val="22"/>
    </w:rPr>
  </w:style>
  <w:style w:type="paragraph" w:styleId="Titolo4">
    <w:name w:val="heading 4"/>
    <w:basedOn w:val="Normale"/>
    <w:next w:val="Normale"/>
    <w:link w:val="Titolo4Carattere"/>
    <w:uiPriority w:val="9"/>
    <w:semiHidden/>
    <w:unhideWhenUsed/>
    <w:qFormat/>
    <w:rsid w:val="008C07DE"/>
    <w:pPr>
      <w:pBdr>
        <w:left w:val="single" w:sz="4" w:space="2" w:color="5EC795" w:themeColor="accent2"/>
        <w:bottom w:val="single" w:sz="4" w:space="2" w:color="5EC795" w:themeColor="accent2"/>
      </w:pBdr>
      <w:spacing w:before="200" w:after="100"/>
      <w:ind w:left="86"/>
      <w:contextualSpacing/>
      <w:outlineLvl w:val="3"/>
    </w:pPr>
    <w:rPr>
      <w:rFonts w:asciiTheme="majorHAnsi" w:eastAsiaTheme="majorEastAsia" w:hAnsiTheme="majorHAnsi" w:cstheme="majorBidi"/>
      <w:b/>
      <w:bCs/>
      <w:color w:val="38A26F" w:themeColor="accent2" w:themeShade="BF"/>
      <w:sz w:val="22"/>
      <w:szCs w:val="22"/>
    </w:rPr>
  </w:style>
  <w:style w:type="paragraph" w:styleId="Titolo5">
    <w:name w:val="heading 5"/>
    <w:basedOn w:val="Normale"/>
    <w:next w:val="Normale"/>
    <w:link w:val="Titolo5Carattere"/>
    <w:uiPriority w:val="9"/>
    <w:semiHidden/>
    <w:unhideWhenUsed/>
    <w:qFormat/>
    <w:rsid w:val="008C07DE"/>
    <w:pPr>
      <w:pBdr>
        <w:left w:val="dotted" w:sz="4" w:space="2" w:color="5EC795" w:themeColor="accent2"/>
        <w:bottom w:val="dotted" w:sz="4" w:space="2" w:color="5EC795" w:themeColor="accent2"/>
      </w:pBdr>
      <w:spacing w:before="200" w:after="100"/>
      <w:ind w:left="86"/>
      <w:contextualSpacing/>
      <w:outlineLvl w:val="4"/>
    </w:pPr>
    <w:rPr>
      <w:rFonts w:asciiTheme="majorHAnsi" w:eastAsiaTheme="majorEastAsia" w:hAnsiTheme="majorHAnsi" w:cstheme="majorBidi"/>
      <w:b/>
      <w:bCs/>
      <w:color w:val="38A26F" w:themeColor="accent2" w:themeShade="BF"/>
      <w:sz w:val="22"/>
      <w:szCs w:val="22"/>
    </w:rPr>
  </w:style>
  <w:style w:type="paragraph" w:styleId="Titolo6">
    <w:name w:val="heading 6"/>
    <w:basedOn w:val="Normale"/>
    <w:next w:val="Normale"/>
    <w:link w:val="Titolo6Carattere"/>
    <w:uiPriority w:val="9"/>
    <w:semiHidden/>
    <w:unhideWhenUsed/>
    <w:qFormat/>
    <w:rsid w:val="008C07DE"/>
    <w:pPr>
      <w:pBdr>
        <w:bottom w:val="single" w:sz="4" w:space="2" w:color="BEE8D4" w:themeColor="accent2" w:themeTint="66"/>
      </w:pBdr>
      <w:spacing w:before="200" w:after="100"/>
      <w:contextualSpacing/>
      <w:outlineLvl w:val="5"/>
    </w:pPr>
    <w:rPr>
      <w:rFonts w:asciiTheme="majorHAnsi" w:eastAsiaTheme="majorEastAsia" w:hAnsiTheme="majorHAnsi" w:cstheme="majorBidi"/>
      <w:color w:val="38A26F" w:themeColor="accent2" w:themeShade="BF"/>
      <w:sz w:val="22"/>
      <w:szCs w:val="22"/>
    </w:rPr>
  </w:style>
  <w:style w:type="paragraph" w:styleId="Titolo7">
    <w:name w:val="heading 7"/>
    <w:basedOn w:val="Normale"/>
    <w:next w:val="Normale"/>
    <w:link w:val="Titolo7Carattere"/>
    <w:uiPriority w:val="9"/>
    <w:semiHidden/>
    <w:unhideWhenUsed/>
    <w:qFormat/>
    <w:rsid w:val="008C07DE"/>
    <w:pPr>
      <w:pBdr>
        <w:bottom w:val="dotted" w:sz="4" w:space="2" w:color="9EDDBF" w:themeColor="accent2" w:themeTint="99"/>
      </w:pBdr>
      <w:spacing w:before="200" w:after="100"/>
      <w:contextualSpacing/>
      <w:outlineLvl w:val="6"/>
    </w:pPr>
    <w:rPr>
      <w:rFonts w:asciiTheme="majorHAnsi" w:eastAsiaTheme="majorEastAsia" w:hAnsiTheme="majorHAnsi" w:cstheme="majorBidi"/>
      <w:color w:val="38A26F" w:themeColor="accent2" w:themeShade="BF"/>
      <w:sz w:val="22"/>
      <w:szCs w:val="22"/>
    </w:rPr>
  </w:style>
  <w:style w:type="paragraph" w:styleId="Titolo8">
    <w:name w:val="heading 8"/>
    <w:basedOn w:val="Normale"/>
    <w:next w:val="Normale"/>
    <w:link w:val="Titolo8Carattere"/>
    <w:uiPriority w:val="9"/>
    <w:semiHidden/>
    <w:unhideWhenUsed/>
    <w:qFormat/>
    <w:rsid w:val="008C07DE"/>
    <w:pPr>
      <w:spacing w:before="200" w:after="100"/>
      <w:contextualSpacing/>
      <w:outlineLvl w:val="7"/>
    </w:pPr>
    <w:rPr>
      <w:rFonts w:asciiTheme="majorHAnsi" w:eastAsiaTheme="majorEastAsia" w:hAnsiTheme="majorHAnsi" w:cstheme="majorBidi"/>
      <w:color w:val="5EC795" w:themeColor="accent2"/>
      <w:sz w:val="22"/>
      <w:szCs w:val="22"/>
    </w:rPr>
  </w:style>
  <w:style w:type="paragraph" w:styleId="Titolo9">
    <w:name w:val="heading 9"/>
    <w:basedOn w:val="Normale"/>
    <w:next w:val="Normale"/>
    <w:link w:val="Titolo9Carattere"/>
    <w:uiPriority w:val="9"/>
    <w:semiHidden/>
    <w:unhideWhenUsed/>
    <w:qFormat/>
    <w:rsid w:val="008C07DE"/>
    <w:pPr>
      <w:spacing w:before="200" w:after="100"/>
      <w:contextualSpacing/>
      <w:outlineLvl w:val="8"/>
    </w:pPr>
    <w:rPr>
      <w:rFonts w:asciiTheme="majorHAnsi" w:eastAsiaTheme="majorEastAsia" w:hAnsiTheme="majorHAnsi" w:cstheme="majorBidi"/>
      <w:color w:val="5EC795"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07DE"/>
    <w:rPr>
      <w:rFonts w:asciiTheme="majorHAnsi" w:eastAsiaTheme="majorEastAsia" w:hAnsiTheme="majorHAnsi" w:cstheme="majorBidi"/>
      <w:b/>
      <w:bCs/>
      <w:i/>
      <w:iCs/>
      <w:color w:val="256C4A" w:themeColor="accent2" w:themeShade="7F"/>
      <w:shd w:val="clear" w:color="auto" w:fill="DEF3E9" w:themeFill="accent2" w:themeFillTint="33"/>
    </w:rPr>
  </w:style>
  <w:style w:type="character" w:customStyle="1" w:styleId="Titolo2Carattere">
    <w:name w:val="Titolo 2 Carattere"/>
    <w:basedOn w:val="Carpredefinitoparagrafo"/>
    <w:link w:val="Titolo2"/>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3Carattere">
    <w:name w:val="Titolo 3 Carattere"/>
    <w:basedOn w:val="Carpredefinitoparagrafo"/>
    <w:link w:val="Titolo3"/>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4Carattere">
    <w:name w:val="Titolo 4 Carattere"/>
    <w:basedOn w:val="Carpredefinitoparagrafo"/>
    <w:link w:val="Titolo4"/>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5Carattere">
    <w:name w:val="Titolo 5 Carattere"/>
    <w:basedOn w:val="Carpredefinitoparagrafo"/>
    <w:link w:val="Titolo5"/>
    <w:uiPriority w:val="9"/>
    <w:semiHidden/>
    <w:rsid w:val="008C07DE"/>
    <w:rPr>
      <w:rFonts w:asciiTheme="majorHAnsi" w:eastAsiaTheme="majorEastAsia" w:hAnsiTheme="majorHAnsi" w:cstheme="majorBidi"/>
      <w:b/>
      <w:bCs/>
      <w:i/>
      <w:iCs/>
      <w:color w:val="38A26F" w:themeColor="accent2" w:themeShade="BF"/>
    </w:rPr>
  </w:style>
  <w:style w:type="character" w:customStyle="1" w:styleId="Titolo6Carattere">
    <w:name w:val="Titolo 6 Carattere"/>
    <w:basedOn w:val="Carpredefinitoparagrafo"/>
    <w:link w:val="Titolo6"/>
    <w:uiPriority w:val="9"/>
    <w:semiHidden/>
    <w:rsid w:val="008C07DE"/>
    <w:rPr>
      <w:rFonts w:asciiTheme="majorHAnsi" w:eastAsiaTheme="majorEastAsia" w:hAnsiTheme="majorHAnsi" w:cstheme="majorBidi"/>
      <w:i/>
      <w:iCs/>
      <w:color w:val="38A26F" w:themeColor="accent2" w:themeShade="BF"/>
    </w:rPr>
  </w:style>
  <w:style w:type="character" w:customStyle="1" w:styleId="Titolo7Carattere">
    <w:name w:val="Titolo 7 Carattere"/>
    <w:basedOn w:val="Carpredefinitoparagrafo"/>
    <w:link w:val="Titolo7"/>
    <w:uiPriority w:val="9"/>
    <w:semiHidden/>
    <w:rsid w:val="008C07DE"/>
    <w:rPr>
      <w:rFonts w:asciiTheme="majorHAnsi" w:eastAsiaTheme="majorEastAsia" w:hAnsiTheme="majorHAnsi" w:cstheme="majorBidi"/>
      <w:i/>
      <w:iCs/>
      <w:color w:val="38A26F" w:themeColor="accent2" w:themeShade="BF"/>
    </w:rPr>
  </w:style>
  <w:style w:type="character" w:customStyle="1" w:styleId="Titolo8Carattere">
    <w:name w:val="Titolo 8 Carattere"/>
    <w:basedOn w:val="Carpredefinitoparagrafo"/>
    <w:link w:val="Titolo8"/>
    <w:uiPriority w:val="9"/>
    <w:semiHidden/>
    <w:rsid w:val="008C07DE"/>
    <w:rPr>
      <w:rFonts w:asciiTheme="majorHAnsi" w:eastAsiaTheme="majorEastAsia" w:hAnsiTheme="majorHAnsi" w:cstheme="majorBidi"/>
      <w:i/>
      <w:iCs/>
      <w:color w:val="5EC795" w:themeColor="accent2"/>
    </w:rPr>
  </w:style>
  <w:style w:type="character" w:customStyle="1" w:styleId="Titolo9Carattere">
    <w:name w:val="Titolo 9 Carattere"/>
    <w:basedOn w:val="Carpredefinitoparagrafo"/>
    <w:link w:val="Titolo9"/>
    <w:uiPriority w:val="9"/>
    <w:semiHidden/>
    <w:rsid w:val="008C07DE"/>
    <w:rPr>
      <w:rFonts w:asciiTheme="majorHAnsi" w:eastAsiaTheme="majorEastAsia" w:hAnsiTheme="majorHAnsi" w:cstheme="majorBidi"/>
      <w:i/>
      <w:iCs/>
      <w:color w:val="5EC795" w:themeColor="accent2"/>
      <w:sz w:val="20"/>
      <w:szCs w:val="20"/>
    </w:rPr>
  </w:style>
  <w:style w:type="paragraph" w:styleId="Didascalia">
    <w:name w:val="caption"/>
    <w:basedOn w:val="Normale"/>
    <w:next w:val="Normale"/>
    <w:uiPriority w:val="35"/>
    <w:semiHidden/>
    <w:unhideWhenUsed/>
    <w:qFormat/>
    <w:rsid w:val="008C07DE"/>
    <w:rPr>
      <w:b/>
      <w:bCs/>
      <w:color w:val="38A26F" w:themeColor="accent2" w:themeShade="BF"/>
      <w:sz w:val="18"/>
      <w:szCs w:val="18"/>
    </w:rPr>
  </w:style>
  <w:style w:type="paragraph" w:styleId="Titolo">
    <w:name w:val="Title"/>
    <w:basedOn w:val="Normale"/>
    <w:next w:val="Normale"/>
    <w:link w:val="TitoloCarattere"/>
    <w:uiPriority w:val="10"/>
    <w:qFormat/>
    <w:rsid w:val="008C07DE"/>
    <w:pPr>
      <w:pBdr>
        <w:top w:val="single" w:sz="48" w:space="0" w:color="5EC795" w:themeColor="accent2"/>
        <w:bottom w:val="single" w:sz="48" w:space="0" w:color="5EC795" w:themeColor="accent2"/>
      </w:pBdr>
      <w:shd w:val="clear" w:color="auto" w:fill="5EC795"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8C07DE"/>
    <w:rPr>
      <w:rFonts w:asciiTheme="majorHAnsi" w:eastAsiaTheme="majorEastAsia" w:hAnsiTheme="majorHAnsi" w:cstheme="majorBidi"/>
      <w:i/>
      <w:iCs/>
      <w:color w:val="FFFFFF" w:themeColor="background1"/>
      <w:spacing w:val="10"/>
      <w:sz w:val="48"/>
      <w:szCs w:val="48"/>
      <w:shd w:val="clear" w:color="auto" w:fill="5EC795" w:themeFill="accent2"/>
    </w:rPr>
  </w:style>
  <w:style w:type="paragraph" w:styleId="Sottotitolo">
    <w:name w:val="Subtitle"/>
    <w:basedOn w:val="Normale"/>
    <w:next w:val="Normale"/>
    <w:link w:val="SottotitoloCarattere"/>
    <w:uiPriority w:val="11"/>
    <w:qFormat/>
    <w:rsid w:val="008C07DE"/>
    <w:pPr>
      <w:pBdr>
        <w:bottom w:val="dotted" w:sz="8" w:space="10" w:color="5EC795" w:themeColor="accent2"/>
      </w:pBdr>
      <w:spacing w:before="200" w:after="900"/>
      <w:jc w:val="center"/>
    </w:pPr>
    <w:rPr>
      <w:rFonts w:asciiTheme="majorHAnsi" w:eastAsiaTheme="majorEastAsia" w:hAnsiTheme="majorHAnsi" w:cstheme="majorBidi"/>
      <w:color w:val="256C4A" w:themeColor="accent2" w:themeShade="7F"/>
      <w:sz w:val="24"/>
      <w:szCs w:val="24"/>
    </w:rPr>
  </w:style>
  <w:style w:type="character" w:customStyle="1" w:styleId="SottotitoloCarattere">
    <w:name w:val="Sottotitolo Carattere"/>
    <w:basedOn w:val="Carpredefinitoparagrafo"/>
    <w:link w:val="Sottotitolo"/>
    <w:uiPriority w:val="11"/>
    <w:rsid w:val="008C07DE"/>
    <w:rPr>
      <w:rFonts w:asciiTheme="majorHAnsi" w:eastAsiaTheme="majorEastAsia" w:hAnsiTheme="majorHAnsi" w:cstheme="majorBidi"/>
      <w:i/>
      <w:iCs/>
      <w:color w:val="256C4A" w:themeColor="accent2" w:themeShade="7F"/>
      <w:sz w:val="24"/>
      <w:szCs w:val="24"/>
    </w:rPr>
  </w:style>
  <w:style w:type="character" w:styleId="Enfasigrassetto">
    <w:name w:val="Strong"/>
    <w:uiPriority w:val="22"/>
    <w:qFormat/>
    <w:rsid w:val="008C07DE"/>
    <w:rPr>
      <w:b/>
      <w:bCs/>
      <w:spacing w:val="0"/>
    </w:rPr>
  </w:style>
  <w:style w:type="character" w:styleId="Enfasicorsivo">
    <w:name w:val="Emphasis"/>
    <w:uiPriority w:val="20"/>
    <w:qFormat/>
    <w:rsid w:val="008C07DE"/>
    <w:rPr>
      <w:rFonts w:asciiTheme="majorHAnsi" w:eastAsiaTheme="majorEastAsia" w:hAnsiTheme="majorHAnsi" w:cstheme="majorBidi"/>
      <w:b/>
      <w:bCs/>
      <w:i/>
      <w:iCs/>
      <w:color w:val="5EC795" w:themeColor="accent2"/>
      <w:bdr w:val="single" w:sz="18" w:space="0" w:color="DEF3E9" w:themeColor="accent2" w:themeTint="33"/>
      <w:shd w:val="clear" w:color="auto" w:fill="DEF3E9" w:themeFill="accent2" w:themeFillTint="33"/>
    </w:rPr>
  </w:style>
  <w:style w:type="paragraph" w:styleId="Nessunaspaziatura">
    <w:name w:val="No Spacing"/>
    <w:basedOn w:val="Normale"/>
    <w:uiPriority w:val="1"/>
    <w:qFormat/>
    <w:rsid w:val="008C07DE"/>
  </w:style>
  <w:style w:type="paragraph" w:styleId="Paragrafoelenco">
    <w:name w:val="List Paragraph"/>
    <w:basedOn w:val="Normale"/>
    <w:uiPriority w:val="34"/>
    <w:qFormat/>
    <w:rsid w:val="008C07DE"/>
    <w:pPr>
      <w:ind w:left="720"/>
      <w:contextualSpacing/>
    </w:pPr>
  </w:style>
  <w:style w:type="paragraph" w:styleId="Citazione">
    <w:name w:val="Quote"/>
    <w:basedOn w:val="Normale"/>
    <w:next w:val="Normale"/>
    <w:link w:val="CitazioneCarattere"/>
    <w:uiPriority w:val="29"/>
    <w:qFormat/>
    <w:rsid w:val="008C07DE"/>
    <w:rPr>
      <w:i w:val="0"/>
      <w:iCs w:val="0"/>
      <w:color w:val="38A26F" w:themeColor="accent2" w:themeShade="BF"/>
    </w:rPr>
  </w:style>
  <w:style w:type="character" w:customStyle="1" w:styleId="CitazioneCarattere">
    <w:name w:val="Citazione Carattere"/>
    <w:basedOn w:val="Carpredefinitoparagrafo"/>
    <w:link w:val="Citazione"/>
    <w:uiPriority w:val="29"/>
    <w:rsid w:val="008C07DE"/>
    <w:rPr>
      <w:color w:val="38A26F" w:themeColor="accent2" w:themeShade="BF"/>
      <w:sz w:val="20"/>
      <w:szCs w:val="20"/>
    </w:rPr>
  </w:style>
  <w:style w:type="paragraph" w:styleId="Citazioneintensa">
    <w:name w:val="Intense Quote"/>
    <w:basedOn w:val="Normale"/>
    <w:next w:val="Normale"/>
    <w:link w:val="CitazioneintensaCarattere"/>
    <w:uiPriority w:val="30"/>
    <w:qFormat/>
    <w:rsid w:val="008C07DE"/>
    <w:pPr>
      <w:pBdr>
        <w:top w:val="dotted" w:sz="8" w:space="10" w:color="5EC795" w:themeColor="accent2"/>
        <w:bottom w:val="dotted" w:sz="8" w:space="10" w:color="5EC795" w:themeColor="accent2"/>
      </w:pBdr>
      <w:spacing w:line="300" w:lineRule="auto"/>
      <w:ind w:left="2160" w:right="2160"/>
      <w:jc w:val="center"/>
    </w:pPr>
    <w:rPr>
      <w:rFonts w:asciiTheme="majorHAnsi" w:eastAsiaTheme="majorEastAsia" w:hAnsiTheme="majorHAnsi" w:cstheme="majorBidi"/>
      <w:b/>
      <w:bCs/>
      <w:color w:val="5EC795" w:themeColor="accent2"/>
    </w:rPr>
  </w:style>
  <w:style w:type="character" w:customStyle="1" w:styleId="CitazioneintensaCarattere">
    <w:name w:val="Citazione intensa Carattere"/>
    <w:basedOn w:val="Carpredefinitoparagrafo"/>
    <w:link w:val="Citazioneintensa"/>
    <w:uiPriority w:val="30"/>
    <w:rsid w:val="008C07DE"/>
    <w:rPr>
      <w:rFonts w:asciiTheme="majorHAnsi" w:eastAsiaTheme="majorEastAsia" w:hAnsiTheme="majorHAnsi" w:cstheme="majorBidi"/>
      <w:b/>
      <w:bCs/>
      <w:i/>
      <w:iCs/>
      <w:color w:val="5EC795" w:themeColor="accent2"/>
      <w:sz w:val="20"/>
      <w:szCs w:val="20"/>
    </w:rPr>
  </w:style>
  <w:style w:type="character" w:styleId="Enfasidelicata">
    <w:name w:val="Subtle Emphasis"/>
    <w:uiPriority w:val="19"/>
    <w:qFormat/>
    <w:rsid w:val="008C07DE"/>
    <w:rPr>
      <w:rFonts w:asciiTheme="majorHAnsi" w:eastAsiaTheme="majorEastAsia" w:hAnsiTheme="majorHAnsi" w:cstheme="majorBidi"/>
      <w:i/>
      <w:iCs/>
      <w:color w:val="5EC795" w:themeColor="accent2"/>
    </w:rPr>
  </w:style>
  <w:style w:type="character" w:styleId="Enfasiintensa">
    <w:name w:val="Intense Emphasis"/>
    <w:uiPriority w:val="21"/>
    <w:qFormat/>
    <w:rsid w:val="008C07DE"/>
    <w:rPr>
      <w:rFonts w:asciiTheme="majorHAnsi" w:eastAsiaTheme="majorEastAsia" w:hAnsiTheme="majorHAnsi" w:cstheme="majorBidi"/>
      <w:b/>
      <w:bCs/>
      <w:i/>
      <w:iCs/>
      <w:dstrike w:val="0"/>
      <w:color w:val="FFFFFF" w:themeColor="background1"/>
      <w:bdr w:val="single" w:sz="18" w:space="0" w:color="5EC795" w:themeColor="accent2"/>
      <w:shd w:val="clear" w:color="auto" w:fill="5EC795" w:themeFill="accent2"/>
      <w:vertAlign w:val="baseline"/>
    </w:rPr>
  </w:style>
  <w:style w:type="character" w:styleId="Riferimentodelicato">
    <w:name w:val="Subtle Reference"/>
    <w:uiPriority w:val="31"/>
    <w:qFormat/>
    <w:rsid w:val="008C07DE"/>
    <w:rPr>
      <w:i/>
      <w:iCs/>
      <w:smallCaps/>
      <w:color w:val="5EC795" w:themeColor="accent2"/>
      <w:u w:color="5EC795" w:themeColor="accent2"/>
    </w:rPr>
  </w:style>
  <w:style w:type="character" w:styleId="Riferimentointenso">
    <w:name w:val="Intense Reference"/>
    <w:uiPriority w:val="32"/>
    <w:qFormat/>
    <w:rsid w:val="008C07DE"/>
    <w:rPr>
      <w:b/>
      <w:bCs/>
      <w:i/>
      <w:iCs/>
      <w:smallCaps/>
      <w:color w:val="5EC795" w:themeColor="accent2"/>
      <w:u w:color="5EC795" w:themeColor="accent2"/>
    </w:rPr>
  </w:style>
  <w:style w:type="character" w:styleId="Titolodellibro">
    <w:name w:val="Book Title"/>
    <w:uiPriority w:val="33"/>
    <w:qFormat/>
    <w:rsid w:val="008C07DE"/>
    <w:rPr>
      <w:rFonts w:asciiTheme="majorHAnsi" w:eastAsiaTheme="majorEastAsia" w:hAnsiTheme="majorHAnsi" w:cstheme="majorBidi"/>
      <w:b/>
      <w:bCs/>
      <w:i/>
      <w:iCs/>
      <w:smallCaps/>
      <w:color w:val="38A26F" w:themeColor="accent2" w:themeShade="BF"/>
      <w:u w:val="single"/>
    </w:rPr>
  </w:style>
  <w:style w:type="paragraph" w:styleId="Titolosommario">
    <w:name w:val="TOC Heading"/>
    <w:basedOn w:val="Titolo1"/>
    <w:next w:val="Normale"/>
    <w:uiPriority w:val="39"/>
    <w:semiHidden/>
    <w:unhideWhenUsed/>
    <w:qFormat/>
    <w:rsid w:val="008C07DE"/>
    <w:pPr>
      <w:outlineLvl w:val="9"/>
    </w:pPr>
  </w:style>
  <w:style w:type="character" w:styleId="Rimandonotaapidipagina">
    <w:name w:val="footnote reference"/>
    <w:basedOn w:val="Carpredefinitoparagrafo"/>
    <w:semiHidden/>
    <w:rsid w:val="009B79B8"/>
    <w:rPr>
      <w:vertAlign w:val="superscript"/>
    </w:rPr>
  </w:style>
  <w:style w:type="paragraph" w:styleId="Testonotaapidipagina">
    <w:name w:val="footnote text"/>
    <w:basedOn w:val="Normale"/>
    <w:link w:val="TestonotaapidipaginaCarattere"/>
    <w:uiPriority w:val="99"/>
    <w:semiHidden/>
    <w:unhideWhenUsed/>
    <w:rsid w:val="009B79B8"/>
  </w:style>
  <w:style w:type="character" w:customStyle="1" w:styleId="TestonotaapidipaginaCarattere">
    <w:name w:val="Testo nota a piè di pagina Carattere"/>
    <w:basedOn w:val="Carpredefinitoparagrafo"/>
    <w:link w:val="Testonotaapidipagina"/>
    <w:uiPriority w:val="99"/>
    <w:semiHidden/>
    <w:rsid w:val="009B79B8"/>
    <w:rPr>
      <w:i/>
      <w:iCs/>
      <w:sz w:val="20"/>
      <w:szCs w:val="20"/>
    </w:rPr>
  </w:style>
  <w:style w:type="paragraph" w:styleId="Intestazione">
    <w:name w:val="header"/>
    <w:basedOn w:val="Normale"/>
    <w:link w:val="IntestazioneCarattere"/>
    <w:uiPriority w:val="99"/>
    <w:unhideWhenUsed/>
    <w:rsid w:val="00297A4C"/>
    <w:pPr>
      <w:tabs>
        <w:tab w:val="center" w:pos="4513"/>
        <w:tab w:val="right" w:pos="9026"/>
      </w:tabs>
    </w:pPr>
  </w:style>
  <w:style w:type="character" w:customStyle="1" w:styleId="IntestazioneCarattere">
    <w:name w:val="Intestazione Carattere"/>
    <w:basedOn w:val="Carpredefinitoparagrafo"/>
    <w:link w:val="Intestazione"/>
    <w:uiPriority w:val="99"/>
    <w:rsid w:val="00297A4C"/>
    <w:rPr>
      <w:i/>
      <w:iCs/>
      <w:sz w:val="20"/>
      <w:szCs w:val="20"/>
    </w:rPr>
  </w:style>
  <w:style w:type="paragraph" w:styleId="Pidipagina">
    <w:name w:val="footer"/>
    <w:basedOn w:val="Normale"/>
    <w:link w:val="PidipaginaCarattere"/>
    <w:uiPriority w:val="99"/>
    <w:unhideWhenUsed/>
    <w:rsid w:val="00297A4C"/>
    <w:pPr>
      <w:tabs>
        <w:tab w:val="center" w:pos="4513"/>
        <w:tab w:val="right" w:pos="9026"/>
      </w:tabs>
    </w:pPr>
  </w:style>
  <w:style w:type="character" w:customStyle="1" w:styleId="PidipaginaCarattere">
    <w:name w:val="Piè di pagina Carattere"/>
    <w:basedOn w:val="Carpredefinitoparagrafo"/>
    <w:link w:val="Pidipagina"/>
    <w:uiPriority w:val="99"/>
    <w:rsid w:val="00297A4C"/>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Stefano</dc:creator>
  <cp:keywords/>
  <dc:description/>
  <cp:lastModifiedBy>Elena Fiorenzato</cp:lastModifiedBy>
  <cp:revision>3</cp:revision>
  <dcterms:created xsi:type="dcterms:W3CDTF">2022-04-20T09:26:00Z</dcterms:created>
  <dcterms:modified xsi:type="dcterms:W3CDTF">2022-04-20T09:26:00Z</dcterms:modified>
</cp:coreProperties>
</file>