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5"/>
        <w:gridCol w:w="5945"/>
      </w:tblGrid>
      <w:tr w:rsidR="00A25459" w14:paraId="71489C99" w14:textId="77777777" w:rsidTr="000E2667">
        <w:trPr>
          <w:trHeight w:val="8391"/>
        </w:trPr>
        <w:tc>
          <w:tcPr>
            <w:tcW w:w="5945" w:type="dxa"/>
            <w:vAlign w:val="center"/>
          </w:tcPr>
          <w:p w14:paraId="498274C6" w14:textId="4D15250D" w:rsidR="00A25459" w:rsidRPr="00154979" w:rsidRDefault="00A25459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sz w:val="26"/>
                <w:szCs w:val="26"/>
              </w:rPr>
            </w:pPr>
          </w:p>
          <w:p w14:paraId="2295AC0D" w14:textId="27BFB403" w:rsidR="00A25459" w:rsidRPr="00154979" w:rsidRDefault="00A25459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sz w:val="26"/>
                <w:szCs w:val="26"/>
              </w:rPr>
            </w:pPr>
            <w:r w:rsidRPr="00154979">
              <w:rPr>
                <w:rFonts w:ascii="Calibri" w:hAnsi="Calibri" w:cs="Calibri"/>
                <w:noProof/>
                <w:sz w:val="26"/>
                <w:szCs w:val="26"/>
              </w:rPr>
              <w:drawing>
                <wp:anchor distT="0" distB="0" distL="114300" distR="114300" simplePos="0" relativeHeight="251683840" behindDoc="0" locked="0" layoutInCell="1" allowOverlap="1" wp14:anchorId="5DAB411F" wp14:editId="46A088AD">
                  <wp:simplePos x="0" y="0"/>
                  <wp:positionH relativeFrom="column">
                    <wp:posOffset>2947035</wp:posOffset>
                  </wp:positionH>
                  <wp:positionV relativeFrom="paragraph">
                    <wp:posOffset>17145</wp:posOffset>
                  </wp:positionV>
                  <wp:extent cx="619760" cy="557530"/>
                  <wp:effectExtent l="0" t="0" r="8890" b="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668" t="36626" r="32800" b="34992"/>
                          <a:stretch/>
                        </pic:blipFill>
                        <pic:spPr bwMode="auto">
                          <a:xfrm>
                            <a:off x="0" y="0"/>
                            <a:ext cx="619760" cy="557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68AB4B8" w14:textId="393C36B7" w:rsidR="00A25459" w:rsidRPr="00154979" w:rsidRDefault="00A25459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Signore Ges</w:t>
            </w:r>
            <w:r w:rsidR="00757949"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ù</w: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,</w:t>
            </w:r>
          </w:p>
          <w:p w14:paraId="3243CE96" w14:textId="05A0AFB1" w:rsidR="00A25459" w:rsidRPr="00154979" w:rsidRDefault="00757949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ti sei fatto pellegrino in mezzo a noi</w:t>
            </w:r>
            <w:r w:rsidR="00A25459"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,</w:t>
            </w:r>
          </w:p>
          <w:p w14:paraId="319B6C87" w14:textId="004EBF18" w:rsidR="00757949" w:rsidRPr="00154979" w:rsidRDefault="00141F7E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sempre ci precedi e ci accompagni:</w:t>
            </w:r>
          </w:p>
          <w:p w14:paraId="7560C834" w14:textId="4802BEED" w:rsidR="00A25459" w:rsidRPr="00154979" w:rsidRDefault="00141F7E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mostraci la via</w:t>
            </w:r>
          </w:p>
          <w:p w14:paraId="1EC67269" w14:textId="728D8C54" w:rsidR="00141F7E" w:rsidRPr="00154979" w:rsidRDefault="00141F7E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affinché </w:t>
            </w:r>
            <w:r w:rsidR="00D54E6C"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camminando sulle orme dei tuoi passi</w:t>
            </w:r>
          </w:p>
          <w:p w14:paraId="5F552D3C" w14:textId="3F9F7B35" w:rsidR="00A60BCB" w:rsidRPr="00154979" w:rsidRDefault="00A60BCB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procediamo sicuri sulla strada del Vangelo.</w:t>
            </w:r>
          </w:p>
          <w:p w14:paraId="7FF2250E" w14:textId="5D3D5153" w:rsidR="00A60BCB" w:rsidRPr="00154979" w:rsidRDefault="00A60BCB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</w:p>
          <w:p w14:paraId="6DEB5498" w14:textId="0B3C790A" w:rsidR="007518D7" w:rsidRDefault="00A60BCB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Il tuo Spirito Santo</w:t>
            </w:r>
          </w:p>
          <w:p w14:paraId="3740A537" w14:textId="5BC9A060" w:rsidR="00B847D0" w:rsidRPr="00154979" w:rsidRDefault="00A60BCB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spalanchi nel nostro cuore</w:t>
            </w:r>
            <w:r w:rsidR="007425BA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 </w:t>
            </w:r>
            <w:r w:rsidR="00B847D0"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la porta della fede:</w:t>
            </w:r>
          </w:p>
          <w:p w14:paraId="7BE2B8B6" w14:textId="0069A7CB" w:rsidR="007518D7" w:rsidRDefault="0037344D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4E430A">
              <w:rPr>
                <w:rFonts w:ascii="Calibri" w:hAnsi="Calibri" w:cs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86912" behindDoc="0" locked="0" layoutInCell="1" allowOverlap="1" wp14:anchorId="1E59216F" wp14:editId="237FD8BB">
                      <wp:simplePos x="0" y="0"/>
                      <wp:positionH relativeFrom="column">
                        <wp:posOffset>-2457450</wp:posOffset>
                      </wp:positionH>
                      <wp:positionV relativeFrom="paragraph">
                        <wp:posOffset>357505</wp:posOffset>
                      </wp:positionV>
                      <wp:extent cx="5320030" cy="271780"/>
                      <wp:effectExtent l="0" t="0" r="4445" b="0"/>
                      <wp:wrapNone/>
                      <wp:docPr id="90915694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6200000">
                                <a:off x="0" y="0"/>
                                <a:ext cx="5320030" cy="27178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982588" w14:textId="2EB5C54E" w:rsidR="00A25459" w:rsidRPr="00440188" w:rsidRDefault="00A25459" w:rsidP="0053626C">
                                  <w:pPr>
                                    <w:jc w:val="center"/>
                                  </w:pPr>
                                  <w:proofErr w:type="gramStart"/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</w:rPr>
                                    <w:t>6</w:t>
                                  </w:r>
                                  <w:r w:rsidR="00CC1377" w:rsidRPr="00440188">
                                    <w:rPr>
                                      <w:rFonts w:ascii="Century Gothic" w:hAnsi="Century Gothic" w:cs="Calibri"/>
                                      <w:b/>
                                    </w:rPr>
                                    <w:t>2</w:t>
                                  </w:r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  <w:u w:val="single"/>
                                      <w:vertAlign w:val="superscript"/>
                                    </w:rPr>
                                    <w:t>a</w:t>
                                  </w:r>
                                  <w:proofErr w:type="gramEnd"/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</w:rPr>
                                    <w:t xml:space="preserve"> GIORNATA MONDIALE DI PREGHIERA PER LE VOCAZIONI | </w:t>
                                  </w:r>
                                  <w:r w:rsidR="00B55D2B" w:rsidRPr="00440188">
                                    <w:rPr>
                                      <w:rFonts w:ascii="Century Gothic" w:hAnsi="Century Gothic" w:cs="Calibri"/>
                                      <w:b/>
                                    </w:rPr>
                                    <w:t>11 maggio 2025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E59216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193.5pt;margin-top:28.15pt;width:418.9pt;height:21.4pt;rotation:-90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" filled="f" stroked="f">
                      <v:textbox>
                        <w:txbxContent>
                          <w:p w14:paraId="17982588" w14:textId="2EB5C54E" w:rsidR="00A25459" w:rsidRPr="00440188" w:rsidRDefault="00A25459" w:rsidP="0053626C">
                            <w:pPr>
                              <w:jc w:val="center"/>
                            </w:pPr>
                            <w:proofErr w:type="gramStart"/>
                            <w:r w:rsidRPr="00440188">
                              <w:rPr>
                                <w:rFonts w:ascii="Century Gothic" w:hAnsi="Century Gothic" w:cs="Calibri"/>
                                <w:b/>
                              </w:rPr>
                              <w:t>6</w:t>
                            </w:r>
                            <w:r w:rsidR="00CC1377" w:rsidRPr="00440188">
                              <w:rPr>
                                <w:rFonts w:ascii="Century Gothic" w:hAnsi="Century Gothic" w:cs="Calibri"/>
                                <w:b/>
                              </w:rPr>
                              <w:t>2</w:t>
                            </w:r>
                            <w:r w:rsidRPr="00440188">
                              <w:rPr>
                                <w:rFonts w:ascii="Century Gothic" w:hAnsi="Century Gothic" w:cs="Calibri"/>
                                <w:b/>
                                <w:u w:val="single"/>
                                <w:vertAlign w:val="superscript"/>
                              </w:rPr>
                              <w:t>a</w:t>
                            </w:r>
                            <w:proofErr w:type="gramEnd"/>
                            <w:r w:rsidRPr="00440188">
                              <w:rPr>
                                <w:rFonts w:ascii="Century Gothic" w:hAnsi="Century Gothic" w:cs="Calibri"/>
                                <w:b/>
                              </w:rPr>
                              <w:t xml:space="preserve"> GIORNATA MONDIALE DI PREGHIERA PER LE VOCAZIONI | </w:t>
                            </w:r>
                            <w:r w:rsidR="00B55D2B" w:rsidRPr="00440188">
                              <w:rPr>
                                <w:rFonts w:ascii="Century Gothic" w:hAnsi="Century Gothic" w:cs="Calibri"/>
                                <w:b/>
                              </w:rPr>
                              <w:t>11 maggio 2025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847D0"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ci insegni a pregare,</w:t>
            </w:r>
          </w:p>
          <w:p w14:paraId="03CBAFF4" w14:textId="0FE295F6" w:rsidR="00B847D0" w:rsidRPr="00154979" w:rsidRDefault="00B847D0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 chiedere perdono e a perdonare.</w:t>
            </w:r>
          </w:p>
          <w:p w14:paraId="3CBA969F" w14:textId="77777777" w:rsidR="007518D7" w:rsidRDefault="000618D9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Nell’ascolto della tua Parola</w:t>
            </w:r>
          </w:p>
          <w:p w14:paraId="60604541" w14:textId="77777777" w:rsidR="007518D7" w:rsidRDefault="000618D9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in una vera riconciliazione</w:t>
            </w:r>
          </w:p>
          <w:p w14:paraId="722A1343" w14:textId="77777777" w:rsidR="007518D7" w:rsidRDefault="000618D9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possiamo udire e comprendere</w:t>
            </w:r>
          </w:p>
          <w:p w14:paraId="263B936F" w14:textId="0B0FA498" w:rsidR="00B847D0" w:rsidRPr="00154979" w:rsidRDefault="000618D9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la tua voce che sempre ci chiama</w:t>
            </w:r>
            <w:r w:rsidR="00FD27B2"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.</w:t>
            </w:r>
          </w:p>
          <w:p w14:paraId="00148FBD" w14:textId="75BE501D" w:rsidR="00FD27B2" w:rsidRPr="00154979" w:rsidRDefault="00FD27B2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</w:p>
          <w:p w14:paraId="1E913A05" w14:textId="0D6818AE" w:rsidR="007274DA" w:rsidRDefault="00FD27B2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Rendici tuoi discepoli </w:t>
            </w:r>
            <w:r w:rsidR="007274DA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</w:t>
            </w:r>
            <w:r w:rsidR="00EE2502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 tue</w:t>
            </w:r>
            <w:r w:rsidR="007274DA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 discepole</w:t>
            </w:r>
          </w:p>
          <w:p w14:paraId="3E043203" w14:textId="42A0838F" w:rsidR="007274DA" w:rsidRDefault="00FD27B2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attraverso la nostra vita</w:t>
            </w:r>
          </w:p>
          <w:p w14:paraId="436E07D5" w14:textId="22E3CAEF" w:rsidR="007274DA" w:rsidRDefault="00440188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4073A7">
              <w:rPr>
                <w:rFonts w:ascii="Calibri" w:hAnsi="Calibri" w:cs="Calibri"/>
                <w:sz w:val="26"/>
                <w:szCs w:val="26"/>
              </w:rPr>
              <w:drawing>
                <wp:anchor distT="0" distB="0" distL="114300" distR="114300" simplePos="0" relativeHeight="251687936" behindDoc="0" locked="0" layoutInCell="1" allowOverlap="1" wp14:anchorId="61226FD4" wp14:editId="2A8E0F63">
                  <wp:simplePos x="0" y="0"/>
                  <wp:positionH relativeFrom="column">
                    <wp:posOffset>2529840</wp:posOffset>
                  </wp:positionH>
                  <wp:positionV relativeFrom="paragraph">
                    <wp:posOffset>122555</wp:posOffset>
                  </wp:positionV>
                  <wp:extent cx="1111250" cy="1111250"/>
                  <wp:effectExtent l="0" t="0" r="0" b="0"/>
                  <wp:wrapNone/>
                  <wp:docPr id="648878347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8878347" name=""/>
                          <pic:cNvPicPr/>
                        </pic:nvPicPr>
                        <pic:blipFill>
                          <a:blip r:embed="rId8">
                            <a:extLs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1250" cy="1111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D27B2"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arricchisci la tua Chiesa di tante vocazioni</w:t>
            </w:r>
          </w:p>
          <w:p w14:paraId="58A8CC3E" w14:textId="77777777" w:rsidR="00F00C58" w:rsidRDefault="00FD27B2" w:rsidP="007425BA">
            <w:pPr>
              <w:autoSpaceDE w:val="0"/>
              <w:autoSpaceDN w:val="0"/>
              <w:adjustRightInd w:val="0"/>
              <w:ind w:left="598" w:right="-117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perché ogni persona si sappia</w:t>
            </w:r>
          </w:p>
          <w:p w14:paraId="6AEFD660" w14:textId="609F41B6" w:rsidR="007274DA" w:rsidRDefault="00FD27B2" w:rsidP="007425BA">
            <w:pPr>
              <w:autoSpaceDE w:val="0"/>
              <w:autoSpaceDN w:val="0"/>
              <w:adjustRightInd w:val="0"/>
              <w:ind w:left="598" w:right="-117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amata e </w:t>
            </w:r>
            <w:r w:rsidR="00154979"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benedetta</w:t>
            </w:r>
          </w:p>
          <w:p w14:paraId="43C51240" w14:textId="77777777" w:rsidR="007274DA" w:rsidRDefault="00154979" w:rsidP="007425BA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conosca la vita e la speranza</w:t>
            </w:r>
          </w:p>
          <w:p w14:paraId="2D77BE4E" w14:textId="69474436" w:rsidR="00154979" w:rsidRPr="00154979" w:rsidRDefault="00154979" w:rsidP="00F00C58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dei figli e figlie di Dio.</w:t>
            </w:r>
            <w:r w:rsidR="00F00C58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 </w: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Amen.</w:t>
            </w:r>
          </w:p>
        </w:tc>
        <w:tc>
          <w:tcPr>
            <w:tcW w:w="5945" w:type="dxa"/>
            <w:vAlign w:val="center"/>
          </w:tcPr>
          <w:p w14:paraId="42C50FF9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sz w:val="26"/>
                <w:szCs w:val="26"/>
              </w:rPr>
            </w:pPr>
          </w:p>
          <w:p w14:paraId="1D02A0E5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sz w:val="26"/>
                <w:szCs w:val="26"/>
              </w:rPr>
            </w:pPr>
            <w:r w:rsidRPr="00154979">
              <w:rPr>
                <w:rFonts w:ascii="Calibri" w:hAnsi="Calibri" w:cs="Calibri"/>
                <w:noProof/>
                <w:sz w:val="26"/>
                <w:szCs w:val="26"/>
              </w:rPr>
              <w:drawing>
                <wp:anchor distT="0" distB="0" distL="114300" distR="114300" simplePos="0" relativeHeight="251689984" behindDoc="0" locked="0" layoutInCell="1" allowOverlap="1" wp14:anchorId="0E28D2F3" wp14:editId="4F316581">
                  <wp:simplePos x="0" y="0"/>
                  <wp:positionH relativeFrom="column">
                    <wp:posOffset>2947035</wp:posOffset>
                  </wp:positionH>
                  <wp:positionV relativeFrom="paragraph">
                    <wp:posOffset>17145</wp:posOffset>
                  </wp:positionV>
                  <wp:extent cx="619760" cy="557530"/>
                  <wp:effectExtent l="0" t="0" r="8890" b="0"/>
                  <wp:wrapNone/>
                  <wp:docPr id="844869697" name="Picture 8448696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668" t="36626" r="32800" b="34992"/>
                          <a:stretch/>
                        </pic:blipFill>
                        <pic:spPr bwMode="auto">
                          <a:xfrm>
                            <a:off x="0" y="0"/>
                            <a:ext cx="619760" cy="557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08E33814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Signore Gesù,</w:t>
            </w:r>
          </w:p>
          <w:p w14:paraId="0FEB044D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ti sei fatto pellegrino in mezzo a noi,</w:t>
            </w:r>
          </w:p>
          <w:p w14:paraId="4610B7D1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sempre ci precedi e ci accompagni:</w:t>
            </w:r>
          </w:p>
          <w:p w14:paraId="0A68AF76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mostraci la via</w:t>
            </w:r>
          </w:p>
          <w:p w14:paraId="6D1FEFDF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affinché camminando sulle orme dei tuoi passi</w:t>
            </w:r>
          </w:p>
          <w:p w14:paraId="7D422C14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procediamo sicuri sulla strada del Vangelo.</w:t>
            </w:r>
          </w:p>
          <w:p w14:paraId="6EA1F506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</w:p>
          <w:p w14:paraId="5641C776" w14:textId="77777777" w:rsidR="006348F5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Il tuo Spirito Santo</w:t>
            </w:r>
          </w:p>
          <w:p w14:paraId="348DE371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spalanchi nel nostro cuore</w:t>
            </w:r>
            <w:r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 </w: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la porta della fede:</w:t>
            </w:r>
          </w:p>
          <w:p w14:paraId="425B3D44" w14:textId="77777777" w:rsidR="006348F5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4E430A">
              <w:rPr>
                <w:rFonts w:ascii="Calibri" w:hAnsi="Calibri" w:cs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91008" behindDoc="0" locked="0" layoutInCell="1" allowOverlap="1" wp14:anchorId="350FECAA" wp14:editId="3EF717B1">
                      <wp:simplePos x="0" y="0"/>
                      <wp:positionH relativeFrom="column">
                        <wp:posOffset>-2457450</wp:posOffset>
                      </wp:positionH>
                      <wp:positionV relativeFrom="paragraph">
                        <wp:posOffset>357505</wp:posOffset>
                      </wp:positionV>
                      <wp:extent cx="5320030" cy="271780"/>
                      <wp:effectExtent l="0" t="0" r="4445" b="0"/>
                      <wp:wrapNone/>
                      <wp:docPr id="2025732633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6200000">
                                <a:off x="0" y="0"/>
                                <a:ext cx="5320030" cy="27178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4A1EB1A" w14:textId="77777777" w:rsidR="006348F5" w:rsidRPr="00440188" w:rsidRDefault="006348F5" w:rsidP="006348F5">
                                  <w:pPr>
                                    <w:jc w:val="center"/>
                                  </w:pPr>
                                  <w:proofErr w:type="gramStart"/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</w:rPr>
                                    <w:t>62</w:t>
                                  </w:r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  <w:u w:val="single"/>
                                      <w:vertAlign w:val="superscript"/>
                                    </w:rPr>
                                    <w:t>a</w:t>
                                  </w:r>
                                  <w:proofErr w:type="gramEnd"/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</w:rPr>
                                    <w:t xml:space="preserve"> GIORNATA MONDIALE DI PREGHIERA PER LE VOCAZIONI | 11 maggio 2025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0FECAA" id="_x0000_s1027" type="#_x0000_t202" style="position:absolute;left:0;text-align:left;margin-left:-193.5pt;margin-top:28.15pt;width:418.9pt;height:21.4pt;rotation:-90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" filled="f" stroked="f">
                      <v:textbox>
                        <w:txbxContent>
                          <w:p w14:paraId="34A1EB1A" w14:textId="77777777" w:rsidR="006348F5" w:rsidRPr="00440188" w:rsidRDefault="006348F5" w:rsidP="006348F5">
                            <w:pPr>
                              <w:jc w:val="center"/>
                            </w:pPr>
                            <w:proofErr w:type="gramStart"/>
                            <w:r w:rsidRPr="00440188">
                              <w:rPr>
                                <w:rFonts w:ascii="Century Gothic" w:hAnsi="Century Gothic" w:cs="Calibri"/>
                                <w:b/>
                              </w:rPr>
                              <w:t>62</w:t>
                            </w:r>
                            <w:r w:rsidRPr="00440188">
                              <w:rPr>
                                <w:rFonts w:ascii="Century Gothic" w:hAnsi="Century Gothic" w:cs="Calibri"/>
                                <w:b/>
                                <w:u w:val="single"/>
                                <w:vertAlign w:val="superscript"/>
                              </w:rPr>
                              <w:t>a</w:t>
                            </w:r>
                            <w:proofErr w:type="gramEnd"/>
                            <w:r w:rsidRPr="00440188">
                              <w:rPr>
                                <w:rFonts w:ascii="Century Gothic" w:hAnsi="Century Gothic" w:cs="Calibri"/>
                                <w:b/>
                              </w:rPr>
                              <w:t xml:space="preserve"> GIORNATA MONDIALE DI PREGHIERA PER LE VOCAZIONI | 11 maggio 2025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ci insegni a pregare,</w:t>
            </w:r>
          </w:p>
          <w:p w14:paraId="414A4407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 chiedere perdono e a perdonare.</w:t>
            </w:r>
          </w:p>
          <w:p w14:paraId="592090B7" w14:textId="77777777" w:rsidR="006348F5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Nell’ascolto della tua Parola</w:t>
            </w:r>
          </w:p>
          <w:p w14:paraId="515CA3F5" w14:textId="77777777" w:rsidR="006348F5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in una vera riconciliazione</w:t>
            </w:r>
          </w:p>
          <w:p w14:paraId="6A0AC1EC" w14:textId="77777777" w:rsidR="006348F5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possiamo udire e comprendere</w:t>
            </w:r>
          </w:p>
          <w:p w14:paraId="39BE655C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la tua voce che sempre ci chiama.</w:t>
            </w:r>
          </w:p>
          <w:p w14:paraId="5843401B" w14:textId="77777777" w:rsidR="006348F5" w:rsidRPr="00154979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</w:p>
          <w:p w14:paraId="26FF22CD" w14:textId="77777777" w:rsidR="006348F5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Rendici tuoi discepoli </w:t>
            </w:r>
            <w:r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tue discepole</w:t>
            </w:r>
          </w:p>
          <w:p w14:paraId="24E6E7E5" w14:textId="77777777" w:rsidR="006348F5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attraverso la nostra vita</w:t>
            </w:r>
          </w:p>
          <w:p w14:paraId="495AF25D" w14:textId="77777777" w:rsidR="006348F5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4073A7">
              <w:rPr>
                <w:rFonts w:ascii="Calibri" w:hAnsi="Calibri" w:cs="Calibri"/>
                <w:sz w:val="26"/>
                <w:szCs w:val="26"/>
              </w:rPr>
              <w:drawing>
                <wp:anchor distT="0" distB="0" distL="114300" distR="114300" simplePos="0" relativeHeight="251692032" behindDoc="0" locked="0" layoutInCell="1" allowOverlap="1" wp14:anchorId="2854A44A" wp14:editId="522F6D32">
                  <wp:simplePos x="0" y="0"/>
                  <wp:positionH relativeFrom="column">
                    <wp:posOffset>2529840</wp:posOffset>
                  </wp:positionH>
                  <wp:positionV relativeFrom="paragraph">
                    <wp:posOffset>122555</wp:posOffset>
                  </wp:positionV>
                  <wp:extent cx="1111250" cy="1111250"/>
                  <wp:effectExtent l="0" t="0" r="0" b="0"/>
                  <wp:wrapNone/>
                  <wp:docPr id="932046020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8878347" name=""/>
                          <pic:cNvPicPr/>
                        </pic:nvPicPr>
                        <pic:blipFill>
                          <a:blip r:embed="rId8">
                            <a:extLs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1250" cy="1111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arricchisci la tua Chiesa di tante vocazioni</w:t>
            </w:r>
          </w:p>
          <w:p w14:paraId="4110C023" w14:textId="77777777" w:rsidR="006348F5" w:rsidRDefault="006348F5" w:rsidP="006348F5">
            <w:pPr>
              <w:autoSpaceDE w:val="0"/>
              <w:autoSpaceDN w:val="0"/>
              <w:adjustRightInd w:val="0"/>
              <w:ind w:left="598" w:right="-117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perché ogni persona si sappia</w:t>
            </w:r>
          </w:p>
          <w:p w14:paraId="3AA7DD33" w14:textId="77777777" w:rsidR="006348F5" w:rsidRDefault="006348F5" w:rsidP="006348F5">
            <w:pPr>
              <w:autoSpaceDE w:val="0"/>
              <w:autoSpaceDN w:val="0"/>
              <w:adjustRightInd w:val="0"/>
              <w:ind w:left="598" w:right="-117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amata e benedetta</w:t>
            </w:r>
          </w:p>
          <w:p w14:paraId="54DDC93D" w14:textId="77777777" w:rsidR="006348F5" w:rsidRDefault="006348F5" w:rsidP="006348F5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conosca la vita e la speranza</w:t>
            </w:r>
          </w:p>
          <w:p w14:paraId="65CC7F9D" w14:textId="5B7E0F96" w:rsidR="00A25459" w:rsidRPr="00842779" w:rsidRDefault="006348F5" w:rsidP="006348F5">
            <w:pPr>
              <w:autoSpaceDE w:val="0"/>
              <w:autoSpaceDN w:val="0"/>
              <w:adjustRightInd w:val="0"/>
              <w:ind w:left="605"/>
              <w:jc w:val="both"/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dei figli e figlie di Dio.</w:t>
            </w:r>
            <w:r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 </w: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Amen.</w:t>
            </w:r>
          </w:p>
        </w:tc>
      </w:tr>
      <w:tr w:rsidR="00A25459" w14:paraId="259E31E4" w14:textId="77777777" w:rsidTr="000E2667">
        <w:trPr>
          <w:trHeight w:val="8391"/>
        </w:trPr>
        <w:tc>
          <w:tcPr>
            <w:tcW w:w="5945" w:type="dxa"/>
            <w:vAlign w:val="center"/>
          </w:tcPr>
          <w:p w14:paraId="0D7FAF99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sz w:val="26"/>
                <w:szCs w:val="26"/>
              </w:rPr>
            </w:pPr>
          </w:p>
          <w:p w14:paraId="7680442A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sz w:val="26"/>
                <w:szCs w:val="26"/>
              </w:rPr>
            </w:pPr>
            <w:r w:rsidRPr="00154979">
              <w:rPr>
                <w:rFonts w:ascii="Calibri" w:hAnsi="Calibri" w:cs="Calibri"/>
                <w:noProof/>
                <w:sz w:val="26"/>
                <w:szCs w:val="26"/>
              </w:rPr>
              <w:drawing>
                <wp:anchor distT="0" distB="0" distL="114300" distR="114300" simplePos="0" relativeHeight="251694080" behindDoc="0" locked="0" layoutInCell="1" allowOverlap="1" wp14:anchorId="15C1B3EC" wp14:editId="432012D1">
                  <wp:simplePos x="0" y="0"/>
                  <wp:positionH relativeFrom="column">
                    <wp:posOffset>2947035</wp:posOffset>
                  </wp:positionH>
                  <wp:positionV relativeFrom="paragraph">
                    <wp:posOffset>17145</wp:posOffset>
                  </wp:positionV>
                  <wp:extent cx="619760" cy="557530"/>
                  <wp:effectExtent l="0" t="0" r="8890" b="0"/>
                  <wp:wrapNone/>
                  <wp:docPr id="439253486" name="Picture 4392534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668" t="36626" r="32800" b="34992"/>
                          <a:stretch/>
                        </pic:blipFill>
                        <pic:spPr bwMode="auto">
                          <a:xfrm>
                            <a:off x="0" y="0"/>
                            <a:ext cx="619760" cy="557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1C3F951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Signore Gesù,</w:t>
            </w:r>
          </w:p>
          <w:p w14:paraId="46406E38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ti sei fatto pellegrino in mezzo a noi,</w:t>
            </w:r>
          </w:p>
          <w:p w14:paraId="30D1335C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sempre ci precedi e ci accompagni:</w:t>
            </w:r>
          </w:p>
          <w:p w14:paraId="64AC222B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mostraci la via</w:t>
            </w:r>
          </w:p>
          <w:p w14:paraId="3AA7ABFB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affinché camminando sulle orme dei tuoi passi</w:t>
            </w:r>
          </w:p>
          <w:p w14:paraId="4D7D864A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procediamo sicuri sulla strada del Vangelo.</w:t>
            </w:r>
          </w:p>
          <w:p w14:paraId="63959102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</w:p>
          <w:p w14:paraId="7BE8E88B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Il tuo Spirito Santo</w:t>
            </w:r>
          </w:p>
          <w:p w14:paraId="312E0F23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spalanchi nel nostro cuore</w:t>
            </w:r>
            <w:r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 </w: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la porta della fede:</w:t>
            </w:r>
          </w:p>
          <w:p w14:paraId="4F078842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4E430A">
              <w:rPr>
                <w:rFonts w:ascii="Calibri" w:hAnsi="Calibri" w:cs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95104" behindDoc="0" locked="0" layoutInCell="1" allowOverlap="1" wp14:anchorId="407EAA9A" wp14:editId="5663A525">
                      <wp:simplePos x="0" y="0"/>
                      <wp:positionH relativeFrom="column">
                        <wp:posOffset>-2457450</wp:posOffset>
                      </wp:positionH>
                      <wp:positionV relativeFrom="paragraph">
                        <wp:posOffset>357505</wp:posOffset>
                      </wp:positionV>
                      <wp:extent cx="5320030" cy="271780"/>
                      <wp:effectExtent l="0" t="0" r="4445" b="0"/>
                      <wp:wrapNone/>
                      <wp:docPr id="49632823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6200000">
                                <a:off x="0" y="0"/>
                                <a:ext cx="5320030" cy="27178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2777DDB" w14:textId="77777777" w:rsidR="000E2667" w:rsidRPr="00440188" w:rsidRDefault="000E2667" w:rsidP="000E2667">
                                  <w:pPr>
                                    <w:jc w:val="center"/>
                                  </w:pPr>
                                  <w:proofErr w:type="gramStart"/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</w:rPr>
                                    <w:t>62</w:t>
                                  </w:r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  <w:u w:val="single"/>
                                      <w:vertAlign w:val="superscript"/>
                                    </w:rPr>
                                    <w:t>a</w:t>
                                  </w:r>
                                  <w:proofErr w:type="gramEnd"/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</w:rPr>
                                    <w:t xml:space="preserve"> GIORNATA MONDIALE DI PREGHIERA PER LE VOCAZIONI | 11 maggio 2025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7EAA9A" id="_x0000_s1028" type="#_x0000_t202" style="position:absolute;left:0;text-align:left;margin-left:-193.5pt;margin-top:28.15pt;width:418.9pt;height:21.4pt;rotation:-90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" filled="f" stroked="f">
                      <v:textbox>
                        <w:txbxContent>
                          <w:p w14:paraId="62777DDB" w14:textId="77777777" w:rsidR="000E2667" w:rsidRPr="00440188" w:rsidRDefault="000E2667" w:rsidP="000E2667">
                            <w:pPr>
                              <w:jc w:val="center"/>
                            </w:pPr>
                            <w:proofErr w:type="gramStart"/>
                            <w:r w:rsidRPr="00440188">
                              <w:rPr>
                                <w:rFonts w:ascii="Century Gothic" w:hAnsi="Century Gothic" w:cs="Calibri"/>
                                <w:b/>
                              </w:rPr>
                              <w:t>62</w:t>
                            </w:r>
                            <w:r w:rsidRPr="00440188">
                              <w:rPr>
                                <w:rFonts w:ascii="Century Gothic" w:hAnsi="Century Gothic" w:cs="Calibri"/>
                                <w:b/>
                                <w:u w:val="single"/>
                                <w:vertAlign w:val="superscript"/>
                              </w:rPr>
                              <w:t>a</w:t>
                            </w:r>
                            <w:proofErr w:type="gramEnd"/>
                            <w:r w:rsidRPr="00440188">
                              <w:rPr>
                                <w:rFonts w:ascii="Century Gothic" w:hAnsi="Century Gothic" w:cs="Calibri"/>
                                <w:b/>
                              </w:rPr>
                              <w:t xml:space="preserve"> GIORNATA MONDIALE DI PREGHIERA PER LE VOCAZIONI | 11 maggio 2025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ci insegni a pregare,</w:t>
            </w:r>
          </w:p>
          <w:p w14:paraId="6F031DF2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 chiedere perdono e a perdonare.</w:t>
            </w:r>
          </w:p>
          <w:p w14:paraId="65A0C22D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Nell’ascolto della tua Parola</w:t>
            </w:r>
          </w:p>
          <w:p w14:paraId="63461C86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in una vera riconciliazione</w:t>
            </w:r>
          </w:p>
          <w:p w14:paraId="13C13B44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possiamo udire e comprendere</w:t>
            </w:r>
          </w:p>
          <w:p w14:paraId="770B5978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la tua voce che sempre ci chiama.</w:t>
            </w:r>
          </w:p>
          <w:p w14:paraId="09745286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</w:p>
          <w:p w14:paraId="4E8E90F5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Rendici tuoi discepoli </w:t>
            </w:r>
            <w:r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tue discepole</w:t>
            </w:r>
          </w:p>
          <w:p w14:paraId="4E5BDC46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attraverso la nostra vita</w:t>
            </w:r>
          </w:p>
          <w:p w14:paraId="351E3808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4073A7">
              <w:rPr>
                <w:rFonts w:ascii="Calibri" w:hAnsi="Calibri" w:cs="Calibri"/>
                <w:sz w:val="26"/>
                <w:szCs w:val="26"/>
              </w:rPr>
              <w:drawing>
                <wp:anchor distT="0" distB="0" distL="114300" distR="114300" simplePos="0" relativeHeight="251696128" behindDoc="0" locked="0" layoutInCell="1" allowOverlap="1" wp14:anchorId="47C3560E" wp14:editId="2BC93A38">
                  <wp:simplePos x="0" y="0"/>
                  <wp:positionH relativeFrom="column">
                    <wp:posOffset>2529840</wp:posOffset>
                  </wp:positionH>
                  <wp:positionV relativeFrom="paragraph">
                    <wp:posOffset>122555</wp:posOffset>
                  </wp:positionV>
                  <wp:extent cx="1111250" cy="1111250"/>
                  <wp:effectExtent l="0" t="0" r="0" b="0"/>
                  <wp:wrapNone/>
                  <wp:docPr id="567832791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8878347" name=""/>
                          <pic:cNvPicPr/>
                        </pic:nvPicPr>
                        <pic:blipFill>
                          <a:blip r:embed="rId8">
                            <a:extLs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1250" cy="1111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arricchisci la tua Chiesa di tante vocazioni</w:t>
            </w:r>
          </w:p>
          <w:p w14:paraId="63585323" w14:textId="77777777" w:rsidR="000E2667" w:rsidRDefault="000E2667" w:rsidP="000E2667">
            <w:pPr>
              <w:autoSpaceDE w:val="0"/>
              <w:autoSpaceDN w:val="0"/>
              <w:adjustRightInd w:val="0"/>
              <w:ind w:left="598" w:right="-117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perché ogni persona si sappia</w:t>
            </w:r>
          </w:p>
          <w:p w14:paraId="4E7A4373" w14:textId="77777777" w:rsidR="000E2667" w:rsidRDefault="000E2667" w:rsidP="000E2667">
            <w:pPr>
              <w:autoSpaceDE w:val="0"/>
              <w:autoSpaceDN w:val="0"/>
              <w:adjustRightInd w:val="0"/>
              <w:ind w:left="598" w:right="-117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amata e benedetta</w:t>
            </w:r>
          </w:p>
          <w:p w14:paraId="437A7588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conosca la vita e la speranza</w:t>
            </w:r>
          </w:p>
          <w:p w14:paraId="09AC8F5F" w14:textId="4BFBCBAE" w:rsidR="00A2545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dei figli e figlie di Dio.</w:t>
            </w:r>
            <w:r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 </w: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Amen.</w:t>
            </w:r>
          </w:p>
        </w:tc>
        <w:tc>
          <w:tcPr>
            <w:tcW w:w="5945" w:type="dxa"/>
            <w:vAlign w:val="center"/>
          </w:tcPr>
          <w:p w14:paraId="0D38DA51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sz w:val="26"/>
                <w:szCs w:val="26"/>
              </w:rPr>
            </w:pPr>
          </w:p>
          <w:p w14:paraId="591C095A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sz w:val="26"/>
                <w:szCs w:val="26"/>
              </w:rPr>
            </w:pPr>
            <w:r w:rsidRPr="00154979">
              <w:rPr>
                <w:rFonts w:ascii="Calibri" w:hAnsi="Calibri" w:cs="Calibri"/>
                <w:noProof/>
                <w:sz w:val="26"/>
                <w:szCs w:val="26"/>
              </w:rPr>
              <w:drawing>
                <wp:anchor distT="0" distB="0" distL="114300" distR="114300" simplePos="0" relativeHeight="251698176" behindDoc="0" locked="0" layoutInCell="1" allowOverlap="1" wp14:anchorId="5BEBE772" wp14:editId="041AD6E3">
                  <wp:simplePos x="0" y="0"/>
                  <wp:positionH relativeFrom="column">
                    <wp:posOffset>2947035</wp:posOffset>
                  </wp:positionH>
                  <wp:positionV relativeFrom="paragraph">
                    <wp:posOffset>17145</wp:posOffset>
                  </wp:positionV>
                  <wp:extent cx="619760" cy="557530"/>
                  <wp:effectExtent l="0" t="0" r="8890" b="0"/>
                  <wp:wrapNone/>
                  <wp:docPr id="1438376972" name="Picture 14383769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668" t="36626" r="32800" b="34992"/>
                          <a:stretch/>
                        </pic:blipFill>
                        <pic:spPr bwMode="auto">
                          <a:xfrm>
                            <a:off x="0" y="0"/>
                            <a:ext cx="619760" cy="557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39F96D1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Signore Gesù,</w:t>
            </w:r>
          </w:p>
          <w:p w14:paraId="3C699097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ti sei fatto pellegrino in mezzo a noi,</w:t>
            </w:r>
          </w:p>
          <w:p w14:paraId="38DCC154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sempre ci precedi e ci accompagni:</w:t>
            </w:r>
          </w:p>
          <w:p w14:paraId="07F19081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mostraci la via</w:t>
            </w:r>
          </w:p>
          <w:p w14:paraId="5941684C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affinché camminando sulle orme dei tuoi passi</w:t>
            </w:r>
          </w:p>
          <w:p w14:paraId="3D4B17BB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procediamo sicuri sulla strada del Vangelo.</w:t>
            </w:r>
          </w:p>
          <w:p w14:paraId="04DA3EE6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</w:p>
          <w:p w14:paraId="43ABA87D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Il tuo Spirito Santo</w:t>
            </w:r>
          </w:p>
          <w:p w14:paraId="2B6BA053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spalanchi nel nostro cuore</w:t>
            </w:r>
            <w:r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 </w: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la porta della fede:</w:t>
            </w:r>
          </w:p>
          <w:p w14:paraId="5AF24C9E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4E430A">
              <w:rPr>
                <w:rFonts w:ascii="Calibri" w:hAnsi="Calibri" w:cs="Calibri"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99200" behindDoc="0" locked="0" layoutInCell="1" allowOverlap="1" wp14:anchorId="14B2671C" wp14:editId="1B2A49D5">
                      <wp:simplePos x="0" y="0"/>
                      <wp:positionH relativeFrom="column">
                        <wp:posOffset>-2457450</wp:posOffset>
                      </wp:positionH>
                      <wp:positionV relativeFrom="paragraph">
                        <wp:posOffset>357505</wp:posOffset>
                      </wp:positionV>
                      <wp:extent cx="5320030" cy="271780"/>
                      <wp:effectExtent l="0" t="0" r="4445" b="0"/>
                      <wp:wrapNone/>
                      <wp:docPr id="79327275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6200000">
                                <a:off x="0" y="0"/>
                                <a:ext cx="5320030" cy="27178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9C7D14B" w14:textId="77777777" w:rsidR="000E2667" w:rsidRPr="00440188" w:rsidRDefault="000E2667" w:rsidP="000E2667">
                                  <w:pPr>
                                    <w:jc w:val="center"/>
                                  </w:pPr>
                                  <w:proofErr w:type="gramStart"/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</w:rPr>
                                    <w:t>62</w:t>
                                  </w:r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  <w:u w:val="single"/>
                                      <w:vertAlign w:val="superscript"/>
                                    </w:rPr>
                                    <w:t>a</w:t>
                                  </w:r>
                                  <w:proofErr w:type="gramEnd"/>
                                  <w:r w:rsidRPr="00440188">
                                    <w:rPr>
                                      <w:rFonts w:ascii="Century Gothic" w:hAnsi="Century Gothic" w:cs="Calibri"/>
                                      <w:b/>
                                    </w:rPr>
                                    <w:t xml:space="preserve"> GIORNATA MONDIALE DI PREGHIERA PER LE VOCAZIONI | 11 maggio 2025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B2671C" id="_x0000_s1029" type="#_x0000_t202" style="position:absolute;left:0;text-align:left;margin-left:-193.5pt;margin-top:28.15pt;width:418.9pt;height:21.4pt;rotation:-90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" filled="f" stroked="f">
                      <v:textbox>
                        <w:txbxContent>
                          <w:p w14:paraId="69C7D14B" w14:textId="77777777" w:rsidR="000E2667" w:rsidRPr="00440188" w:rsidRDefault="000E2667" w:rsidP="000E2667">
                            <w:pPr>
                              <w:jc w:val="center"/>
                            </w:pPr>
                            <w:proofErr w:type="gramStart"/>
                            <w:r w:rsidRPr="00440188">
                              <w:rPr>
                                <w:rFonts w:ascii="Century Gothic" w:hAnsi="Century Gothic" w:cs="Calibri"/>
                                <w:b/>
                              </w:rPr>
                              <w:t>62</w:t>
                            </w:r>
                            <w:r w:rsidRPr="00440188">
                              <w:rPr>
                                <w:rFonts w:ascii="Century Gothic" w:hAnsi="Century Gothic" w:cs="Calibri"/>
                                <w:b/>
                                <w:u w:val="single"/>
                                <w:vertAlign w:val="superscript"/>
                              </w:rPr>
                              <w:t>a</w:t>
                            </w:r>
                            <w:proofErr w:type="gramEnd"/>
                            <w:r w:rsidRPr="00440188">
                              <w:rPr>
                                <w:rFonts w:ascii="Century Gothic" w:hAnsi="Century Gothic" w:cs="Calibri"/>
                                <w:b/>
                              </w:rPr>
                              <w:t xml:space="preserve"> GIORNATA MONDIALE DI PREGHIERA PER LE VOCAZIONI | 11 maggio 2025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ci insegni a pregare,</w:t>
            </w:r>
          </w:p>
          <w:p w14:paraId="1C7239A5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 chiedere perdono e a perdonare.</w:t>
            </w:r>
          </w:p>
          <w:p w14:paraId="651A2629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Nell’ascolto della tua Parola</w:t>
            </w:r>
          </w:p>
          <w:p w14:paraId="3736EE14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in una vera riconciliazione</w:t>
            </w:r>
          </w:p>
          <w:p w14:paraId="5158406B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possiamo udire e comprendere</w:t>
            </w:r>
          </w:p>
          <w:p w14:paraId="41AC29D4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la tua voce che sempre ci chiama.</w:t>
            </w:r>
          </w:p>
          <w:p w14:paraId="04CD8582" w14:textId="77777777" w:rsidR="000E2667" w:rsidRPr="00154979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</w:p>
          <w:p w14:paraId="5B877762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Rendici tuoi discepoli </w:t>
            </w:r>
            <w:r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tue discepole</w:t>
            </w:r>
          </w:p>
          <w:p w14:paraId="76FBDC6A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attraverso la nostra vita</w:t>
            </w:r>
          </w:p>
          <w:p w14:paraId="3743CB57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4073A7">
              <w:rPr>
                <w:rFonts w:ascii="Calibri" w:hAnsi="Calibri" w:cs="Calibri"/>
                <w:sz w:val="26"/>
                <w:szCs w:val="26"/>
              </w:rPr>
              <w:drawing>
                <wp:anchor distT="0" distB="0" distL="114300" distR="114300" simplePos="0" relativeHeight="251700224" behindDoc="0" locked="0" layoutInCell="1" allowOverlap="1" wp14:anchorId="405F2DBF" wp14:editId="1E6AC929">
                  <wp:simplePos x="0" y="0"/>
                  <wp:positionH relativeFrom="column">
                    <wp:posOffset>2529840</wp:posOffset>
                  </wp:positionH>
                  <wp:positionV relativeFrom="paragraph">
                    <wp:posOffset>122555</wp:posOffset>
                  </wp:positionV>
                  <wp:extent cx="1111250" cy="1111250"/>
                  <wp:effectExtent l="0" t="0" r="0" b="0"/>
                  <wp:wrapNone/>
                  <wp:docPr id="2033547234" name="Graphic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8878347" name=""/>
                          <pic:cNvPicPr/>
                        </pic:nvPicPr>
                        <pic:blipFill>
                          <a:blip r:embed="rId8">
                            <a:extLs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1250" cy="1111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arricchisci la tua Chiesa di tante vocazioni</w:t>
            </w:r>
          </w:p>
          <w:p w14:paraId="3EDC93C2" w14:textId="77777777" w:rsidR="000E2667" w:rsidRDefault="000E2667" w:rsidP="000E2667">
            <w:pPr>
              <w:autoSpaceDE w:val="0"/>
              <w:autoSpaceDN w:val="0"/>
              <w:adjustRightInd w:val="0"/>
              <w:ind w:left="598" w:right="-117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perché ogni persona si sappia</w:t>
            </w:r>
          </w:p>
          <w:p w14:paraId="2F1D5A6F" w14:textId="77777777" w:rsidR="000E2667" w:rsidRDefault="000E2667" w:rsidP="000E2667">
            <w:pPr>
              <w:autoSpaceDE w:val="0"/>
              <w:autoSpaceDN w:val="0"/>
              <w:adjustRightInd w:val="0"/>
              <w:ind w:left="598" w:right="-117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amata e benedetta</w:t>
            </w:r>
          </w:p>
          <w:p w14:paraId="14232FD1" w14:textId="77777777" w:rsidR="000E2667" w:rsidRDefault="000E2667" w:rsidP="000E2667">
            <w:pPr>
              <w:autoSpaceDE w:val="0"/>
              <w:autoSpaceDN w:val="0"/>
              <w:adjustRightInd w:val="0"/>
              <w:ind w:left="598"/>
              <w:jc w:val="both"/>
              <w:rPr>
                <w:rFonts w:ascii="Calibri" w:hAnsi="Calibri" w:cs="Calibri"/>
                <w:i w:val="0"/>
                <w:iCs w:val="0"/>
                <w:sz w:val="26"/>
                <w:szCs w:val="26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e conosca la vita e la speranza</w:t>
            </w:r>
          </w:p>
          <w:p w14:paraId="3C04F7AB" w14:textId="24EE1016" w:rsidR="00A25459" w:rsidRDefault="000E2667" w:rsidP="000E2667">
            <w:pPr>
              <w:autoSpaceDE w:val="0"/>
              <w:autoSpaceDN w:val="0"/>
              <w:adjustRightInd w:val="0"/>
              <w:ind w:left="605"/>
              <w:jc w:val="both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dei figli e figlie di Dio.</w:t>
            </w:r>
            <w:r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 xml:space="preserve"> </w:t>
            </w:r>
            <w:r w:rsidRPr="00154979">
              <w:rPr>
                <w:rFonts w:ascii="Calibri" w:hAnsi="Calibri" w:cs="Calibri"/>
                <w:i w:val="0"/>
                <w:iCs w:val="0"/>
                <w:sz w:val="26"/>
                <w:szCs w:val="26"/>
              </w:rPr>
              <w:t>Amen.</w:t>
            </w:r>
          </w:p>
        </w:tc>
      </w:tr>
    </w:tbl>
    <w:p w14:paraId="6E7B02AE" w14:textId="28A0C7DF" w:rsidR="000F5FE2" w:rsidRPr="004E430A" w:rsidRDefault="000F5FE2" w:rsidP="004E430A">
      <w:pPr>
        <w:autoSpaceDE w:val="0"/>
        <w:autoSpaceDN w:val="0"/>
        <w:adjustRightInd w:val="0"/>
        <w:jc w:val="both"/>
        <w:rPr>
          <w:rFonts w:ascii="Calibri" w:hAnsi="Calibri" w:cs="Calibri"/>
          <w:i w:val="0"/>
          <w:iCs w:val="0"/>
          <w:color w:val="000000"/>
          <w:sz w:val="2"/>
          <w:szCs w:val="2"/>
        </w:rPr>
      </w:pPr>
    </w:p>
    <w:sectPr w:rsidR="000F5FE2" w:rsidRPr="004E430A" w:rsidSect="006906A4">
      <w:headerReference w:type="first" r:id="rId10"/>
      <w:type w:val="continuous"/>
      <w:pgSz w:w="11900" w:h="16840"/>
      <w:pgMar w:top="0" w:right="0" w:bottom="0" w:left="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8695D8" w14:textId="77777777" w:rsidR="00B25BA4" w:rsidRDefault="00B25BA4" w:rsidP="00586A64">
      <w:r>
        <w:separator/>
      </w:r>
    </w:p>
  </w:endnote>
  <w:endnote w:type="continuationSeparator" w:id="0">
    <w:p w14:paraId="6E9BDC34" w14:textId="77777777" w:rsidR="00B25BA4" w:rsidRDefault="00B25BA4" w:rsidP="00586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F394D8" w14:textId="77777777" w:rsidR="00B25BA4" w:rsidRDefault="00B25BA4" w:rsidP="00586A64">
      <w:r>
        <w:separator/>
      </w:r>
    </w:p>
  </w:footnote>
  <w:footnote w:type="continuationSeparator" w:id="0">
    <w:p w14:paraId="5C617CF6" w14:textId="77777777" w:rsidR="00B25BA4" w:rsidRDefault="00B25BA4" w:rsidP="00586A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7E50A8" w14:textId="1C40E939" w:rsidR="00EA73E0" w:rsidRDefault="00EA73E0" w:rsidP="00EA73E0">
    <w:pPr>
      <w:tabs>
        <w:tab w:val="left" w:pos="2077"/>
        <w:tab w:val="right" w:pos="6559"/>
      </w:tabs>
      <w:adjustRightInd w:val="0"/>
      <w:snapToGrid w:val="0"/>
      <w:rPr>
        <w:rFonts w:ascii="Calibri" w:hAnsi="Calibri" w:cs="Calibri"/>
        <w:b/>
        <w:color w:val="595959" w:themeColor="text1" w:themeTint="A6"/>
        <w:sz w:val="21"/>
        <w:szCs w:val="21"/>
      </w:rPr>
    </w:pPr>
    <w:r>
      <w:rPr>
        <w:rFonts w:asciiTheme="majorHAnsi" w:hAnsiTheme="majorHAnsi"/>
        <w:noProof/>
        <w:sz w:val="21"/>
        <w:szCs w:val="21"/>
      </w:rPr>
      <w:drawing>
        <wp:anchor distT="0" distB="0" distL="114300" distR="114300" simplePos="0" relativeHeight="251659264" behindDoc="0" locked="0" layoutInCell="1" allowOverlap="1" wp14:anchorId="2021B0E2" wp14:editId="013FE7E8">
          <wp:simplePos x="0" y="0"/>
          <wp:positionH relativeFrom="column">
            <wp:posOffset>59721</wp:posOffset>
          </wp:positionH>
          <wp:positionV relativeFrom="paragraph">
            <wp:posOffset>-82227</wp:posOffset>
          </wp:positionV>
          <wp:extent cx="1949450" cy="771525"/>
          <wp:effectExtent l="0" t="0" r="6350" b="3175"/>
          <wp:wrapSquare wrapText="bothSides"/>
          <wp:docPr id="1" name="Immagine 1" descr="Immagine che contiene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Immagine che contiene testo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9450" cy="771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hAnsi="Calibri" w:cs="Calibri"/>
        <w:b/>
        <w:color w:val="595959" w:themeColor="text1" w:themeTint="A6"/>
        <w:sz w:val="21"/>
        <w:szCs w:val="21"/>
      </w:rPr>
      <w:tab/>
    </w:r>
    <w:r>
      <w:rPr>
        <w:rFonts w:ascii="Calibri" w:hAnsi="Calibri" w:cs="Calibri"/>
        <w:b/>
        <w:color w:val="595959" w:themeColor="text1" w:themeTint="A6"/>
        <w:sz w:val="21"/>
        <w:szCs w:val="21"/>
      </w:rPr>
      <w:tab/>
    </w:r>
  </w:p>
  <w:p w14:paraId="24BE317E" w14:textId="77777777" w:rsidR="00EA73E0" w:rsidRDefault="00EA73E0" w:rsidP="00EA73E0">
    <w:pPr>
      <w:adjustRightInd w:val="0"/>
      <w:snapToGrid w:val="0"/>
      <w:jc w:val="right"/>
      <w:rPr>
        <w:rFonts w:ascii="Calibri" w:hAnsi="Calibri" w:cs="Calibri"/>
        <w:b/>
        <w:color w:val="595959" w:themeColor="text1" w:themeTint="A6"/>
        <w:sz w:val="21"/>
        <w:szCs w:val="21"/>
      </w:rPr>
    </w:pPr>
  </w:p>
  <w:p w14:paraId="3B1140BA" w14:textId="01815C4F" w:rsidR="00EA73E0" w:rsidRPr="00951168" w:rsidRDefault="007B5AC6" w:rsidP="00EA73E0">
    <w:pPr>
      <w:adjustRightInd w:val="0"/>
      <w:snapToGrid w:val="0"/>
      <w:jc w:val="right"/>
      <w:rPr>
        <w:rFonts w:ascii="Century Gothic" w:hAnsi="Century Gothic" w:cs="Calibri"/>
        <w:b/>
        <w:i w:val="0"/>
        <w:color w:val="595959" w:themeColor="text1" w:themeTint="A6"/>
        <w:sz w:val="18"/>
        <w:szCs w:val="18"/>
      </w:rPr>
    </w:pPr>
    <w:r>
      <w:rPr>
        <w:rFonts w:ascii="Century Gothic" w:hAnsi="Century Gothic" w:cs="Calibri"/>
        <w:b/>
        <w:color w:val="595959" w:themeColor="text1" w:themeTint="A6"/>
        <w:sz w:val="18"/>
        <w:szCs w:val="18"/>
      </w:rPr>
      <w:t>60</w:t>
    </w:r>
    <w:r w:rsidR="00EA73E0" w:rsidRPr="00951168">
      <w:rPr>
        <w:rFonts w:ascii="Century Gothic" w:hAnsi="Century Gothic" w:cs="Calibri"/>
        <w:b/>
        <w:color w:val="595959" w:themeColor="text1" w:themeTint="A6"/>
        <w:sz w:val="18"/>
        <w:szCs w:val="18"/>
        <w:vertAlign w:val="superscript"/>
      </w:rPr>
      <w:t>a</w:t>
    </w:r>
    <w:r w:rsidR="00EA73E0" w:rsidRPr="00951168">
      <w:rPr>
        <w:rFonts w:ascii="Century Gothic" w:hAnsi="Century Gothic" w:cs="Calibri"/>
        <w:b/>
        <w:color w:val="595959" w:themeColor="text1" w:themeTint="A6"/>
        <w:sz w:val="18"/>
        <w:szCs w:val="18"/>
      </w:rPr>
      <w:t xml:space="preserve"> GIORNATA MONDIALE DI PREGHIERA PER LE VOCAZIONI</w:t>
    </w:r>
  </w:p>
  <w:p w14:paraId="1FECE2A2" w14:textId="74EF69AC" w:rsidR="00EA73E0" w:rsidRPr="00951168" w:rsidRDefault="00EA73E0" w:rsidP="00EA73E0">
    <w:pPr>
      <w:adjustRightInd w:val="0"/>
      <w:snapToGrid w:val="0"/>
      <w:jc w:val="right"/>
      <w:rPr>
        <w:rFonts w:ascii="Century Gothic" w:hAnsi="Century Gothic" w:cs="Calibri"/>
        <w:b/>
        <w:i w:val="0"/>
        <w:iCs w:val="0"/>
        <w:color w:val="000000" w:themeColor="text1"/>
        <w:sz w:val="18"/>
        <w:szCs w:val="18"/>
      </w:rPr>
    </w:pPr>
    <w:r w:rsidRPr="00951168">
      <w:rPr>
        <w:rFonts w:ascii="Century Gothic" w:hAnsi="Century Gothic" w:cs="Calibri"/>
        <w:b/>
        <w:i w:val="0"/>
        <w:iCs w:val="0"/>
        <w:color w:val="000000" w:themeColor="text1"/>
        <w:sz w:val="18"/>
        <w:szCs w:val="18"/>
      </w:rPr>
      <w:t xml:space="preserve">Domenica </w:t>
    </w:r>
    <w:r w:rsidR="007B5AC6">
      <w:rPr>
        <w:rFonts w:ascii="Century Gothic" w:hAnsi="Century Gothic" w:cs="Calibri"/>
        <w:b/>
        <w:i w:val="0"/>
        <w:iCs w:val="0"/>
        <w:color w:val="000000" w:themeColor="text1"/>
        <w:sz w:val="18"/>
        <w:szCs w:val="18"/>
      </w:rPr>
      <w:t>30</w:t>
    </w:r>
    <w:r w:rsidRPr="00951168">
      <w:rPr>
        <w:rFonts w:ascii="Century Gothic" w:hAnsi="Century Gothic" w:cs="Calibri"/>
        <w:b/>
        <w:i w:val="0"/>
        <w:iCs w:val="0"/>
        <w:color w:val="000000" w:themeColor="text1"/>
        <w:sz w:val="18"/>
        <w:szCs w:val="18"/>
      </w:rPr>
      <w:t xml:space="preserve"> aprile 202</w:t>
    </w:r>
    <w:r w:rsidR="007B5AC6">
      <w:rPr>
        <w:rFonts w:ascii="Century Gothic" w:hAnsi="Century Gothic" w:cs="Calibri"/>
        <w:b/>
        <w:i w:val="0"/>
        <w:iCs w:val="0"/>
        <w:color w:val="000000" w:themeColor="text1"/>
        <w:sz w:val="18"/>
        <w:szCs w:val="18"/>
      </w:rPr>
      <w:t>3</w:t>
    </w:r>
  </w:p>
  <w:p w14:paraId="1ECF54CD" w14:textId="77777777" w:rsidR="00EA73E0" w:rsidRDefault="00EA73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623B51"/>
    <w:multiLevelType w:val="hybridMultilevel"/>
    <w:tmpl w:val="ADB81E18"/>
    <w:lvl w:ilvl="0" w:tplc="A064A35E">
      <w:start w:val="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C1534C"/>
    <w:multiLevelType w:val="hybridMultilevel"/>
    <w:tmpl w:val="D64EE5C8"/>
    <w:lvl w:ilvl="0" w:tplc="ACCEFCB8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228088">
    <w:abstractNumId w:val="1"/>
  </w:num>
  <w:num w:numId="2" w16cid:durableId="16520581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283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18D"/>
    <w:rsid w:val="0003390D"/>
    <w:rsid w:val="0003493A"/>
    <w:rsid w:val="00045058"/>
    <w:rsid w:val="00051B5B"/>
    <w:rsid w:val="000618D9"/>
    <w:rsid w:val="00093EBA"/>
    <w:rsid w:val="000A7E78"/>
    <w:rsid w:val="000B51E1"/>
    <w:rsid w:val="000C2A2B"/>
    <w:rsid w:val="000E2667"/>
    <w:rsid w:val="000F1C08"/>
    <w:rsid w:val="000F5FE2"/>
    <w:rsid w:val="00127A1E"/>
    <w:rsid w:val="00141F7E"/>
    <w:rsid w:val="0014296B"/>
    <w:rsid w:val="00154979"/>
    <w:rsid w:val="00175833"/>
    <w:rsid w:val="002D20C7"/>
    <w:rsid w:val="002F3029"/>
    <w:rsid w:val="00355216"/>
    <w:rsid w:val="00366B6D"/>
    <w:rsid w:val="00367FC6"/>
    <w:rsid w:val="0037344D"/>
    <w:rsid w:val="00391C65"/>
    <w:rsid w:val="003B3C48"/>
    <w:rsid w:val="003D4E4C"/>
    <w:rsid w:val="003E31C6"/>
    <w:rsid w:val="004073A7"/>
    <w:rsid w:val="00440188"/>
    <w:rsid w:val="004D4F47"/>
    <w:rsid w:val="004E430A"/>
    <w:rsid w:val="005022EB"/>
    <w:rsid w:val="005029FF"/>
    <w:rsid w:val="0053626C"/>
    <w:rsid w:val="0054027D"/>
    <w:rsid w:val="00540EA7"/>
    <w:rsid w:val="00586A64"/>
    <w:rsid w:val="005F436F"/>
    <w:rsid w:val="006348F5"/>
    <w:rsid w:val="00652159"/>
    <w:rsid w:val="006906A4"/>
    <w:rsid w:val="006B5504"/>
    <w:rsid w:val="006F5109"/>
    <w:rsid w:val="00701DE8"/>
    <w:rsid w:val="00705CD6"/>
    <w:rsid w:val="00724E00"/>
    <w:rsid w:val="007274DA"/>
    <w:rsid w:val="007425BA"/>
    <w:rsid w:val="007518D7"/>
    <w:rsid w:val="00754B5D"/>
    <w:rsid w:val="00757949"/>
    <w:rsid w:val="00773F59"/>
    <w:rsid w:val="007A74F7"/>
    <w:rsid w:val="007B5AC6"/>
    <w:rsid w:val="007D2E36"/>
    <w:rsid w:val="007F1397"/>
    <w:rsid w:val="008260BC"/>
    <w:rsid w:val="00834CAF"/>
    <w:rsid w:val="00842779"/>
    <w:rsid w:val="008570A5"/>
    <w:rsid w:val="00866950"/>
    <w:rsid w:val="008C07DE"/>
    <w:rsid w:val="008D7834"/>
    <w:rsid w:val="008E126C"/>
    <w:rsid w:val="008E73E9"/>
    <w:rsid w:val="00934318"/>
    <w:rsid w:val="00937ADA"/>
    <w:rsid w:val="00941844"/>
    <w:rsid w:val="00951168"/>
    <w:rsid w:val="0096572A"/>
    <w:rsid w:val="00982F51"/>
    <w:rsid w:val="00A25459"/>
    <w:rsid w:val="00A277D8"/>
    <w:rsid w:val="00A60BCB"/>
    <w:rsid w:val="00A674B4"/>
    <w:rsid w:val="00A77323"/>
    <w:rsid w:val="00A8497E"/>
    <w:rsid w:val="00B25BA4"/>
    <w:rsid w:val="00B55D2B"/>
    <w:rsid w:val="00B77290"/>
    <w:rsid w:val="00B847D0"/>
    <w:rsid w:val="00B9748A"/>
    <w:rsid w:val="00BB3CAA"/>
    <w:rsid w:val="00C1118D"/>
    <w:rsid w:val="00C12486"/>
    <w:rsid w:val="00C62C84"/>
    <w:rsid w:val="00C8549E"/>
    <w:rsid w:val="00CA4DF6"/>
    <w:rsid w:val="00CC1377"/>
    <w:rsid w:val="00D54E6C"/>
    <w:rsid w:val="00D61C8E"/>
    <w:rsid w:val="00D6243E"/>
    <w:rsid w:val="00DE2095"/>
    <w:rsid w:val="00DE3085"/>
    <w:rsid w:val="00DF186D"/>
    <w:rsid w:val="00DF6729"/>
    <w:rsid w:val="00E3474F"/>
    <w:rsid w:val="00E56096"/>
    <w:rsid w:val="00E64B0A"/>
    <w:rsid w:val="00E942E7"/>
    <w:rsid w:val="00E944B4"/>
    <w:rsid w:val="00EA73E0"/>
    <w:rsid w:val="00EE2502"/>
    <w:rsid w:val="00F00C58"/>
    <w:rsid w:val="00F30A54"/>
    <w:rsid w:val="00F8790D"/>
    <w:rsid w:val="00F9455A"/>
    <w:rsid w:val="00FD27B2"/>
    <w:rsid w:val="00FE2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A09E42"/>
  <w15:chartTrackingRefBased/>
  <w15:docId w15:val="{2444587C-476B-1241-9FD5-23A41FAE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0E2667"/>
    <w:rPr>
      <w:i/>
      <w:iCs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8C07DE"/>
    <w:pPr>
      <w:pBdr>
        <w:top w:val="single" w:sz="8" w:space="0" w:color="5EC795" w:themeColor="accent2"/>
        <w:left w:val="single" w:sz="8" w:space="0" w:color="5EC795" w:themeColor="accent2"/>
        <w:bottom w:val="single" w:sz="8" w:space="0" w:color="5EC795" w:themeColor="accent2"/>
        <w:right w:val="single" w:sz="8" w:space="0" w:color="5EC795" w:themeColor="accent2"/>
      </w:pBdr>
      <w:shd w:val="clear" w:color="auto" w:fill="DEF3E9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256C4A" w:themeColor="accent2" w:themeShade="7F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07DE"/>
    <w:pPr>
      <w:pBdr>
        <w:top w:val="single" w:sz="4" w:space="0" w:color="5EC795" w:themeColor="accent2"/>
        <w:left w:val="single" w:sz="48" w:space="2" w:color="5EC795" w:themeColor="accent2"/>
        <w:bottom w:val="single" w:sz="4" w:space="0" w:color="5EC795" w:themeColor="accent2"/>
        <w:right w:val="single" w:sz="4" w:space="4" w:color="5EC795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38A26F" w:themeColor="accent2" w:themeShade="BF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07DE"/>
    <w:pPr>
      <w:pBdr>
        <w:left w:val="single" w:sz="48" w:space="2" w:color="5EC795" w:themeColor="accent2"/>
        <w:bottom w:val="single" w:sz="4" w:space="0" w:color="5EC795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38A26F" w:themeColor="accent2" w:themeShade="BF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07DE"/>
    <w:pPr>
      <w:pBdr>
        <w:left w:val="single" w:sz="4" w:space="2" w:color="5EC795" w:themeColor="accent2"/>
        <w:bottom w:val="single" w:sz="4" w:space="2" w:color="5EC795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38A26F" w:themeColor="accent2" w:themeShade="BF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07DE"/>
    <w:pPr>
      <w:pBdr>
        <w:left w:val="dotted" w:sz="4" w:space="2" w:color="5EC795" w:themeColor="accent2"/>
        <w:bottom w:val="dotted" w:sz="4" w:space="2" w:color="5EC795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38A26F" w:themeColor="accent2" w:themeShade="BF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07DE"/>
    <w:pPr>
      <w:pBdr>
        <w:bottom w:val="single" w:sz="4" w:space="2" w:color="BEE8D4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38A26F" w:themeColor="accent2" w:themeShade="BF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07DE"/>
    <w:pPr>
      <w:pBdr>
        <w:bottom w:val="dotted" w:sz="4" w:space="2" w:color="9EDDBF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38A26F" w:themeColor="accent2" w:themeShade="BF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07DE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5EC795" w:themeColor="accent2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07DE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5EC795" w:themeColor="accen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07DE"/>
    <w:rPr>
      <w:rFonts w:asciiTheme="majorHAnsi" w:eastAsiaTheme="majorEastAsia" w:hAnsiTheme="majorHAnsi" w:cstheme="majorBidi"/>
      <w:b/>
      <w:bCs/>
      <w:i/>
      <w:iCs/>
      <w:color w:val="256C4A" w:themeColor="accent2" w:themeShade="7F"/>
      <w:shd w:val="clear" w:color="auto" w:fill="DEF3E9" w:themeFill="accent2" w:themeFillTint="33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07DE"/>
    <w:rPr>
      <w:rFonts w:asciiTheme="majorHAnsi" w:eastAsiaTheme="majorEastAsia" w:hAnsiTheme="majorHAnsi" w:cstheme="majorBidi"/>
      <w:b/>
      <w:bCs/>
      <w:i/>
      <w:iCs/>
      <w:color w:val="38A26F" w:themeColor="accent2" w:themeShade="BF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07DE"/>
    <w:rPr>
      <w:rFonts w:asciiTheme="majorHAnsi" w:eastAsiaTheme="majorEastAsia" w:hAnsiTheme="majorHAnsi" w:cstheme="majorBidi"/>
      <w:b/>
      <w:bCs/>
      <w:i/>
      <w:iCs/>
      <w:color w:val="38A26F" w:themeColor="accent2" w:themeShade="B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07DE"/>
    <w:rPr>
      <w:rFonts w:asciiTheme="majorHAnsi" w:eastAsiaTheme="majorEastAsia" w:hAnsiTheme="majorHAnsi" w:cstheme="majorBidi"/>
      <w:b/>
      <w:bCs/>
      <w:i/>
      <w:iCs/>
      <w:color w:val="38A26F" w:themeColor="accent2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07DE"/>
    <w:rPr>
      <w:rFonts w:asciiTheme="majorHAnsi" w:eastAsiaTheme="majorEastAsia" w:hAnsiTheme="majorHAnsi" w:cstheme="majorBidi"/>
      <w:b/>
      <w:bCs/>
      <w:i/>
      <w:iCs/>
      <w:color w:val="38A26F" w:themeColor="accen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07DE"/>
    <w:rPr>
      <w:rFonts w:asciiTheme="majorHAnsi" w:eastAsiaTheme="majorEastAsia" w:hAnsiTheme="majorHAnsi" w:cstheme="majorBidi"/>
      <w:i/>
      <w:iCs/>
      <w:color w:val="38A26F" w:themeColor="accen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07DE"/>
    <w:rPr>
      <w:rFonts w:asciiTheme="majorHAnsi" w:eastAsiaTheme="majorEastAsia" w:hAnsiTheme="majorHAnsi" w:cstheme="majorBidi"/>
      <w:i/>
      <w:iCs/>
      <w:color w:val="38A26F" w:themeColor="accent2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07DE"/>
    <w:rPr>
      <w:rFonts w:asciiTheme="majorHAnsi" w:eastAsiaTheme="majorEastAsia" w:hAnsiTheme="majorHAnsi" w:cstheme="majorBidi"/>
      <w:i/>
      <w:iCs/>
      <w:color w:val="5EC795" w:themeColor="accen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07DE"/>
    <w:rPr>
      <w:rFonts w:asciiTheme="majorHAnsi" w:eastAsiaTheme="majorEastAsia" w:hAnsiTheme="majorHAnsi" w:cstheme="majorBidi"/>
      <w:i/>
      <w:iCs/>
      <w:color w:val="5EC795" w:themeColor="accent2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C07DE"/>
    <w:rPr>
      <w:b/>
      <w:bCs/>
      <w:color w:val="38A26F" w:themeColor="accent2" w:themeShade="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8C07DE"/>
    <w:pPr>
      <w:pBdr>
        <w:top w:val="single" w:sz="48" w:space="0" w:color="5EC795" w:themeColor="accent2"/>
        <w:bottom w:val="single" w:sz="48" w:space="0" w:color="5EC795" w:themeColor="accent2"/>
      </w:pBdr>
      <w:shd w:val="clear" w:color="auto" w:fill="5EC795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8C07DE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5EC795" w:themeFill="accent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C07DE"/>
    <w:pPr>
      <w:pBdr>
        <w:bottom w:val="dotted" w:sz="8" w:space="10" w:color="5EC795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256C4A" w:themeColor="accent2" w:themeShade="7F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C07DE"/>
    <w:rPr>
      <w:rFonts w:asciiTheme="majorHAnsi" w:eastAsiaTheme="majorEastAsia" w:hAnsiTheme="majorHAnsi" w:cstheme="majorBidi"/>
      <w:i/>
      <w:iCs/>
      <w:color w:val="256C4A" w:themeColor="accent2" w:themeShade="7F"/>
      <w:sz w:val="24"/>
      <w:szCs w:val="24"/>
    </w:rPr>
  </w:style>
  <w:style w:type="character" w:styleId="Strong">
    <w:name w:val="Strong"/>
    <w:uiPriority w:val="22"/>
    <w:qFormat/>
    <w:rsid w:val="008C07DE"/>
    <w:rPr>
      <w:b/>
      <w:bCs/>
      <w:spacing w:val="0"/>
    </w:rPr>
  </w:style>
  <w:style w:type="character" w:styleId="Emphasis">
    <w:name w:val="Emphasis"/>
    <w:uiPriority w:val="20"/>
    <w:qFormat/>
    <w:rsid w:val="008C07DE"/>
    <w:rPr>
      <w:rFonts w:asciiTheme="majorHAnsi" w:eastAsiaTheme="majorEastAsia" w:hAnsiTheme="majorHAnsi" w:cstheme="majorBidi"/>
      <w:b/>
      <w:bCs/>
      <w:i/>
      <w:iCs/>
      <w:color w:val="5EC795" w:themeColor="accent2"/>
      <w:bdr w:val="single" w:sz="18" w:space="0" w:color="DEF3E9" w:themeColor="accent2" w:themeTint="33"/>
      <w:shd w:val="clear" w:color="auto" w:fill="DEF3E9" w:themeFill="accent2" w:themeFillTint="33"/>
    </w:rPr>
  </w:style>
  <w:style w:type="paragraph" w:styleId="NoSpacing">
    <w:name w:val="No Spacing"/>
    <w:basedOn w:val="Normal"/>
    <w:uiPriority w:val="1"/>
    <w:qFormat/>
    <w:rsid w:val="008C07DE"/>
  </w:style>
  <w:style w:type="paragraph" w:styleId="ListParagraph">
    <w:name w:val="List Paragraph"/>
    <w:basedOn w:val="Normal"/>
    <w:uiPriority w:val="34"/>
    <w:qFormat/>
    <w:rsid w:val="008C07D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8C07DE"/>
    <w:rPr>
      <w:i w:val="0"/>
      <w:iCs w:val="0"/>
      <w:color w:val="38A26F" w:themeColor="accent2" w:themeShade="BF"/>
    </w:rPr>
  </w:style>
  <w:style w:type="character" w:customStyle="1" w:styleId="QuoteChar">
    <w:name w:val="Quote Char"/>
    <w:basedOn w:val="DefaultParagraphFont"/>
    <w:link w:val="Quote"/>
    <w:uiPriority w:val="29"/>
    <w:rsid w:val="008C07DE"/>
    <w:rPr>
      <w:color w:val="38A26F" w:themeColor="accent2" w:themeShade="BF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C07DE"/>
    <w:pPr>
      <w:pBdr>
        <w:top w:val="dotted" w:sz="8" w:space="10" w:color="5EC795" w:themeColor="accent2"/>
        <w:bottom w:val="dotted" w:sz="8" w:space="10" w:color="5EC795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5EC795" w:themeColor="accent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C07DE"/>
    <w:rPr>
      <w:rFonts w:asciiTheme="majorHAnsi" w:eastAsiaTheme="majorEastAsia" w:hAnsiTheme="majorHAnsi" w:cstheme="majorBidi"/>
      <w:b/>
      <w:bCs/>
      <w:i/>
      <w:iCs/>
      <w:color w:val="5EC795" w:themeColor="accent2"/>
      <w:sz w:val="20"/>
      <w:szCs w:val="20"/>
    </w:rPr>
  </w:style>
  <w:style w:type="character" w:styleId="SubtleEmphasis">
    <w:name w:val="Subtle Emphasis"/>
    <w:uiPriority w:val="19"/>
    <w:qFormat/>
    <w:rsid w:val="008C07DE"/>
    <w:rPr>
      <w:rFonts w:asciiTheme="majorHAnsi" w:eastAsiaTheme="majorEastAsia" w:hAnsiTheme="majorHAnsi" w:cstheme="majorBidi"/>
      <w:i/>
      <w:iCs/>
      <w:color w:val="5EC795" w:themeColor="accent2"/>
    </w:rPr>
  </w:style>
  <w:style w:type="character" w:styleId="IntenseEmphasis">
    <w:name w:val="Intense Emphasis"/>
    <w:uiPriority w:val="21"/>
    <w:qFormat/>
    <w:rsid w:val="008C07DE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5EC795" w:themeColor="accent2"/>
      <w:shd w:val="clear" w:color="auto" w:fill="5EC795" w:themeFill="accent2"/>
      <w:vertAlign w:val="baseline"/>
    </w:rPr>
  </w:style>
  <w:style w:type="character" w:styleId="SubtleReference">
    <w:name w:val="Subtle Reference"/>
    <w:uiPriority w:val="31"/>
    <w:qFormat/>
    <w:rsid w:val="008C07DE"/>
    <w:rPr>
      <w:i/>
      <w:iCs/>
      <w:smallCaps/>
      <w:color w:val="5EC795" w:themeColor="accent2"/>
      <w:u w:color="5EC795" w:themeColor="accent2"/>
    </w:rPr>
  </w:style>
  <w:style w:type="character" w:styleId="IntenseReference">
    <w:name w:val="Intense Reference"/>
    <w:uiPriority w:val="32"/>
    <w:qFormat/>
    <w:rsid w:val="008C07DE"/>
    <w:rPr>
      <w:b/>
      <w:bCs/>
      <w:i/>
      <w:iCs/>
      <w:smallCaps/>
      <w:color w:val="5EC795" w:themeColor="accent2"/>
      <w:u w:color="5EC795" w:themeColor="accent2"/>
    </w:rPr>
  </w:style>
  <w:style w:type="character" w:styleId="BookTitle">
    <w:name w:val="Book Title"/>
    <w:uiPriority w:val="33"/>
    <w:qFormat/>
    <w:rsid w:val="008C07DE"/>
    <w:rPr>
      <w:rFonts w:asciiTheme="majorHAnsi" w:eastAsiaTheme="majorEastAsia" w:hAnsiTheme="majorHAnsi" w:cstheme="majorBidi"/>
      <w:b/>
      <w:bCs/>
      <w:i/>
      <w:iCs/>
      <w:smallCaps/>
      <w:color w:val="38A26F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C07DE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586A6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6A64"/>
    <w:rPr>
      <w:i/>
      <w:iCs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6A6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6A64"/>
    <w:rPr>
      <w:i/>
      <w:iCs/>
      <w:sz w:val="20"/>
      <w:szCs w:val="20"/>
    </w:rPr>
  </w:style>
  <w:style w:type="table" w:styleId="TableGrid">
    <w:name w:val="Table Grid"/>
    <w:basedOn w:val="TableNormal"/>
    <w:uiPriority w:val="39"/>
    <w:rsid w:val="006906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sv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jpeg"/></Relationships>
</file>

<file path=word/theme/theme1.xml><?xml version="1.0" encoding="utf-8"?>
<a:theme xmlns:a="http://schemas.openxmlformats.org/drawingml/2006/main" name="Madison">
  <a:themeElements>
    <a:clrScheme name="Madison">
      <a:dk1>
        <a:sysClr val="windowText" lastClr="000000"/>
      </a:dk1>
      <a:lt1>
        <a:sysClr val="window" lastClr="FFFFFF"/>
      </a:lt1>
      <a:dk2>
        <a:srgbClr val="1F2D29"/>
      </a:dk2>
      <a:lt2>
        <a:srgbClr val="C5FAEB"/>
      </a:lt2>
      <a:accent1>
        <a:srgbClr val="A1D68B"/>
      </a:accent1>
      <a:accent2>
        <a:srgbClr val="5EC795"/>
      </a:accent2>
      <a:accent3>
        <a:srgbClr val="4DADCF"/>
      </a:accent3>
      <a:accent4>
        <a:srgbClr val="CDB756"/>
      </a:accent4>
      <a:accent5>
        <a:srgbClr val="E29C36"/>
      </a:accent5>
      <a:accent6>
        <a:srgbClr val="8EC0C1"/>
      </a:accent6>
      <a:hlink>
        <a:srgbClr val="6D9D9B"/>
      </a:hlink>
      <a:folHlink>
        <a:srgbClr val="6D8583"/>
      </a:folHlink>
    </a:clrScheme>
    <a:fontScheme name="Madison">
      <a:majorFont>
        <a:latin typeface="Arial" panose="020B060402020202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Madison">
      <a:fillStyleLst>
        <a:solidFill>
          <a:schemeClr val="phClr"/>
        </a:solidFill>
        <a:gradFill rotWithShape="1">
          <a:gsLst>
            <a:gs pos="0">
              <a:schemeClr val="phClr">
                <a:tint val="48000"/>
                <a:alpha val="88000"/>
                <a:satMod val="105000"/>
                <a:lumMod val="110000"/>
              </a:schemeClr>
            </a:gs>
            <a:gs pos="100000">
              <a:schemeClr val="phClr">
                <a:tint val="78000"/>
                <a:alpha val="92000"/>
                <a:satMod val="109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satMod val="110000"/>
                <a:lumMod val="104000"/>
              </a:schemeClr>
            </a:gs>
            <a:gs pos="69000">
              <a:schemeClr val="phClr">
                <a:shade val="84000"/>
                <a:satMod val="130000"/>
                <a:lumMod val="92000"/>
              </a:schemeClr>
            </a:gs>
            <a:gs pos="100000">
              <a:schemeClr val="phClr">
                <a:shade val="76000"/>
                <a:satMod val="130000"/>
                <a:lumMod val="88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blipFill rotWithShape="1">
          <a:blip xmlns:r="http://schemas.openxmlformats.org/officeDocument/2006/relationships" r:embed="rId1"/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Madison" id="{025CB5FB-2DD3-45EE-B6F0-CC461540EB19}" vid="{6AC10936-2DFC-4054-9ADF-B5E2C5F86190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403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Piccolo Stefano</dc:creator>
  <cp:keywords/>
  <dc:description/>
  <cp:lastModifiedBy>Mattia Francescon</cp:lastModifiedBy>
  <cp:revision>40</cp:revision>
  <dcterms:created xsi:type="dcterms:W3CDTF">2023-04-13T09:32:00Z</dcterms:created>
  <dcterms:modified xsi:type="dcterms:W3CDTF">2025-01-22T13:47:00Z</dcterms:modified>
</cp:coreProperties>
</file>